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72E4" w14:textId="77777777" w:rsidR="00007F93" w:rsidRDefault="00007F93" w:rsidP="00007F93">
      <w:pPr>
        <w:jc w:val="center"/>
        <w:rPr>
          <w:rFonts w:eastAsia="Times New Roman" w:cs="Calibri"/>
          <w:b/>
          <w:lang w:eastAsia="pl-PL"/>
        </w:rPr>
      </w:pPr>
    </w:p>
    <w:p w14:paraId="50B62618" w14:textId="0254E262" w:rsidR="00554578" w:rsidRPr="00131EF4" w:rsidRDefault="00AE45CD" w:rsidP="00007F93">
      <w:pPr>
        <w:jc w:val="center"/>
        <w:rPr>
          <w:rFonts w:eastAsia="Times New Roman" w:cs="Calibri"/>
          <w:b/>
          <w:lang w:eastAsia="pl-PL"/>
        </w:rPr>
      </w:pPr>
      <w:r w:rsidRPr="00131EF4">
        <w:rPr>
          <w:rFonts w:eastAsia="Times New Roman" w:cs="Calibri"/>
          <w:b/>
          <w:lang w:eastAsia="pl-PL"/>
        </w:rPr>
        <w:t>Formularz cenowy</w:t>
      </w:r>
    </w:p>
    <w:p w14:paraId="19FD9F54" w14:textId="5F572290" w:rsidR="00F4663A" w:rsidRDefault="00AD626D" w:rsidP="007B2243">
      <w:pPr>
        <w:jc w:val="center"/>
        <w:rPr>
          <w:b/>
          <w:bCs/>
        </w:rPr>
      </w:pPr>
      <w:r w:rsidRPr="00AD626D">
        <w:rPr>
          <w:rFonts w:eastAsia="Times New Roman" w:cs="Calibri"/>
          <w:b/>
          <w:bCs/>
          <w:iCs/>
          <w:lang w:eastAsia="pl-PL"/>
        </w:rPr>
        <w:t xml:space="preserve">NA DOSTAWĘ </w:t>
      </w:r>
      <w:r w:rsidRPr="00AD626D">
        <w:rPr>
          <w:b/>
          <w:bCs/>
        </w:rPr>
        <w:t>SPRZĘTÓW MEDYCZNYCH</w:t>
      </w:r>
      <w:r w:rsidR="00E12220">
        <w:rPr>
          <w:b/>
          <w:bCs/>
        </w:rPr>
        <w:t xml:space="preserve"> ORAZ</w:t>
      </w:r>
      <w:r w:rsidRPr="00AD626D">
        <w:rPr>
          <w:b/>
          <w:bCs/>
        </w:rPr>
        <w:t xml:space="preserve"> REHABILITACYJNYCH </w:t>
      </w:r>
    </w:p>
    <w:p w14:paraId="24A80116" w14:textId="77777777" w:rsidR="00E12220" w:rsidRPr="00AD626D" w:rsidRDefault="00E12220" w:rsidP="007B2243">
      <w:pPr>
        <w:jc w:val="center"/>
        <w:rPr>
          <w:rFonts w:eastAsia="Times New Roman" w:cs="Calibri"/>
          <w:b/>
          <w:bCs/>
          <w:i/>
          <w:lang w:eastAsia="pl-PL"/>
        </w:rPr>
      </w:pPr>
    </w:p>
    <w:p w14:paraId="62629036" w14:textId="12EDC945" w:rsidR="00E927F6" w:rsidRDefault="00F4663A" w:rsidP="007B2243">
      <w:pPr>
        <w:jc w:val="center"/>
        <w:rPr>
          <w:rFonts w:eastAsia="Times New Roman" w:cs="Calibri"/>
          <w:b/>
          <w:bCs/>
          <w:i/>
          <w:lang w:eastAsia="pl-PL"/>
        </w:rPr>
      </w:pPr>
      <w:r w:rsidRPr="00F4663A">
        <w:rPr>
          <w:rFonts w:eastAsia="Times New Roman" w:cs="Calibri"/>
          <w:iCs/>
          <w:u w:val="single"/>
          <w:lang w:eastAsia="pl-PL"/>
        </w:rPr>
        <w:t xml:space="preserve">w cz. nr </w:t>
      </w:r>
      <w:r w:rsidR="000045D6">
        <w:rPr>
          <w:rFonts w:eastAsia="Times New Roman" w:cs="Calibri"/>
          <w:iCs/>
          <w:u w:val="single"/>
          <w:lang w:eastAsia="pl-PL"/>
        </w:rPr>
        <w:t>I</w:t>
      </w:r>
      <w:r w:rsidRPr="00F4663A">
        <w:rPr>
          <w:rFonts w:eastAsia="Times New Roman" w:cs="Calibri"/>
          <w:iCs/>
          <w:u w:val="single"/>
          <w:lang w:eastAsia="pl-PL"/>
        </w:rPr>
        <w:t xml:space="preserve"> zamówienia</w:t>
      </w:r>
      <w:r>
        <w:rPr>
          <w:rFonts w:eastAsia="Times New Roman" w:cs="Calibri"/>
          <w:b/>
          <w:bCs/>
          <w:i/>
          <w:lang w:eastAsia="pl-PL"/>
        </w:rPr>
        <w:t xml:space="preserve"> - </w:t>
      </w:r>
      <w:r w:rsidR="0001073E" w:rsidRPr="00993A7F">
        <w:rPr>
          <w:rFonts w:eastAsia="Times New Roman" w:cs="Calibri"/>
          <w:b/>
          <w:bCs/>
          <w:i/>
          <w:lang w:eastAsia="pl-PL"/>
        </w:rPr>
        <w:t>DOSTAW</w:t>
      </w:r>
      <w:r>
        <w:rPr>
          <w:rFonts w:eastAsia="Times New Roman" w:cs="Calibri"/>
          <w:b/>
          <w:bCs/>
          <w:i/>
          <w:lang w:eastAsia="pl-PL"/>
        </w:rPr>
        <w:t>A</w:t>
      </w:r>
      <w:r w:rsidR="00B16DA7" w:rsidRPr="00B16DA7">
        <w:rPr>
          <w:rFonts w:eastAsia="Times New Roman" w:cs="Calibri"/>
          <w:b/>
          <w:bCs/>
          <w:i/>
          <w:lang w:eastAsia="pl-PL"/>
        </w:rPr>
        <w:t xml:space="preserve"> </w:t>
      </w:r>
      <w:r w:rsidR="00AD626D">
        <w:rPr>
          <w:rFonts w:eastAsia="Times New Roman" w:cs="Calibri"/>
          <w:b/>
          <w:bCs/>
          <w:i/>
          <w:lang w:eastAsia="pl-PL"/>
        </w:rPr>
        <w:t>SPRZĘTÓW MEDYCZNYCH</w:t>
      </w:r>
    </w:p>
    <w:p w14:paraId="6312D862" w14:textId="77777777" w:rsidR="007B2243" w:rsidRDefault="007B2243" w:rsidP="007B2243">
      <w:pPr>
        <w:jc w:val="center"/>
        <w:rPr>
          <w:rFonts w:eastAsia="Times New Roman" w:cs="Calibri"/>
          <w:i/>
          <w:lang w:eastAsia="pl-PL"/>
        </w:rPr>
      </w:pPr>
    </w:p>
    <w:p w14:paraId="455F3BA3" w14:textId="77777777" w:rsidR="00410165" w:rsidRDefault="00410165" w:rsidP="007B2243">
      <w:pPr>
        <w:jc w:val="center"/>
        <w:rPr>
          <w:rFonts w:eastAsia="Times New Roman" w:cs="Calibri"/>
          <w:i/>
          <w:lang w:eastAsia="pl-PL"/>
        </w:rPr>
      </w:pPr>
    </w:p>
    <w:p w14:paraId="7DCAFFF8" w14:textId="77777777" w:rsidR="008D15DA" w:rsidRPr="00131EF4" w:rsidRDefault="008D15DA" w:rsidP="007B2243">
      <w:pPr>
        <w:jc w:val="center"/>
        <w:rPr>
          <w:rFonts w:eastAsia="Times New Roman" w:cs="Calibri"/>
          <w:i/>
          <w:lang w:eastAsia="pl-PL"/>
        </w:rPr>
      </w:pPr>
    </w:p>
    <w:p w14:paraId="27C9841F" w14:textId="026EB52C" w:rsidR="00B16DA7" w:rsidRPr="003479F3" w:rsidRDefault="004776A2" w:rsidP="00F4663A">
      <w:pPr>
        <w:ind w:left="4248"/>
        <w:jc w:val="both"/>
        <w:rPr>
          <w:rFonts w:eastAsia="Times New Roman" w:cs="Calibri"/>
          <w:i/>
          <w:lang w:eastAsia="pl-PL"/>
        </w:rPr>
      </w:pPr>
      <w:r w:rsidRPr="00131EF4">
        <w:rPr>
          <w:rFonts w:eastAsia="Times New Roman" w:cs="Calibri"/>
          <w:i/>
          <w:u w:val="single"/>
          <w:lang w:eastAsia="pl-PL"/>
        </w:rPr>
        <w:t>Zamawiający</w:t>
      </w:r>
      <w:r w:rsidRPr="00131EF4">
        <w:rPr>
          <w:rFonts w:eastAsia="Times New Roman" w:cs="Calibri"/>
          <w:i/>
          <w:lang w:eastAsia="pl-PL"/>
        </w:rPr>
        <w:t xml:space="preserve">: </w:t>
      </w:r>
    </w:p>
    <w:p w14:paraId="14E9DCD3" w14:textId="77777777" w:rsidR="00AD626D" w:rsidRPr="00AD626D" w:rsidRDefault="00AD626D" w:rsidP="00AD626D">
      <w:pPr>
        <w:tabs>
          <w:tab w:val="left" w:pos="0"/>
        </w:tabs>
        <w:spacing w:line="276" w:lineRule="auto"/>
        <w:ind w:left="4248"/>
        <w:jc w:val="both"/>
        <w:rPr>
          <w:rFonts w:eastAsia="Times New Roman" w:cs="Calibri"/>
          <w:b/>
          <w:i/>
          <w:iCs/>
          <w:lang w:eastAsia="pl-PL"/>
        </w:rPr>
      </w:pPr>
      <w:r w:rsidRPr="00AD626D">
        <w:rPr>
          <w:rFonts w:eastAsia="Times New Roman" w:cs="Calibri"/>
          <w:b/>
          <w:i/>
          <w:iCs/>
          <w:lang w:eastAsia="pl-PL"/>
        </w:rPr>
        <w:t xml:space="preserve">Andrzej Skrzypek NZOZ OPIEKUN Sp. z o. o. </w:t>
      </w:r>
    </w:p>
    <w:p w14:paraId="6AC94685" w14:textId="77777777" w:rsidR="00AD626D" w:rsidRPr="00AD626D" w:rsidRDefault="00AD626D" w:rsidP="00AD626D">
      <w:pPr>
        <w:tabs>
          <w:tab w:val="left" w:pos="0"/>
        </w:tabs>
        <w:spacing w:line="276" w:lineRule="auto"/>
        <w:ind w:left="4248"/>
        <w:jc w:val="both"/>
        <w:rPr>
          <w:rFonts w:eastAsia="Times New Roman" w:cs="Calibri"/>
          <w:b/>
          <w:i/>
          <w:iCs/>
          <w:lang w:eastAsia="pl-PL"/>
        </w:rPr>
      </w:pPr>
      <w:r w:rsidRPr="00AD626D">
        <w:rPr>
          <w:rFonts w:eastAsia="Times New Roman" w:cs="Calibri"/>
          <w:b/>
          <w:i/>
          <w:iCs/>
          <w:lang w:eastAsia="pl-PL"/>
        </w:rPr>
        <w:t>ul. Kazimierza Tumidajskiego 2</w:t>
      </w:r>
    </w:p>
    <w:p w14:paraId="649975AB" w14:textId="46A33B2D" w:rsidR="0001073E" w:rsidRDefault="00AD626D" w:rsidP="00AD626D">
      <w:pPr>
        <w:tabs>
          <w:tab w:val="left" w:pos="0"/>
        </w:tabs>
        <w:spacing w:line="276" w:lineRule="auto"/>
        <w:ind w:left="4248"/>
        <w:jc w:val="both"/>
        <w:rPr>
          <w:rFonts w:eastAsia="Times New Roman" w:cs="Calibri"/>
          <w:b/>
          <w:i/>
          <w:iCs/>
          <w:lang w:eastAsia="pl-PL"/>
        </w:rPr>
      </w:pPr>
      <w:r w:rsidRPr="00AD626D">
        <w:rPr>
          <w:rFonts w:eastAsia="Times New Roman" w:cs="Calibri"/>
          <w:b/>
          <w:i/>
          <w:iCs/>
          <w:lang w:eastAsia="pl-PL"/>
        </w:rPr>
        <w:t>20-247 Lublin</w:t>
      </w:r>
    </w:p>
    <w:p w14:paraId="7C125095" w14:textId="77777777" w:rsidR="003479F3" w:rsidRPr="00131EF4" w:rsidRDefault="003479F3" w:rsidP="003479F3">
      <w:pPr>
        <w:tabs>
          <w:tab w:val="left" w:pos="0"/>
        </w:tabs>
        <w:spacing w:line="360" w:lineRule="auto"/>
        <w:ind w:left="4956"/>
        <w:jc w:val="both"/>
        <w:rPr>
          <w:rFonts w:eastAsia="Times New Roman" w:cs="Calibri"/>
          <w:b/>
          <w:i/>
          <w:iCs/>
          <w:lang w:eastAsia="pl-PL"/>
        </w:rPr>
      </w:pPr>
    </w:p>
    <w:p w14:paraId="6E4414CF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WYKONAWCA</w:t>
      </w:r>
      <w:r w:rsidR="003D63A0" w:rsidRPr="00131EF4">
        <w:rPr>
          <w:rFonts w:eastAsia="Times New Roman" w:cs="Calibri"/>
          <w:b/>
          <w:lang w:eastAsia="pl-PL"/>
        </w:rPr>
        <w:t xml:space="preserve"> (pełna nazwa)</w:t>
      </w:r>
      <w:r w:rsidRPr="00131EF4">
        <w:rPr>
          <w:rFonts w:eastAsia="Times New Roman" w:cs="Calibri"/>
          <w:b/>
          <w:lang w:eastAsia="pl-PL"/>
        </w:rPr>
        <w:t>:</w:t>
      </w:r>
      <w:r w:rsidRPr="00131EF4">
        <w:rPr>
          <w:rFonts w:eastAsia="Times New Roman" w:cs="Calibri"/>
          <w:lang w:eastAsia="pl-PL"/>
        </w:rPr>
        <w:t>……………………………………………………............</w:t>
      </w:r>
      <w:r w:rsidR="006843FF" w:rsidRPr="00131EF4">
        <w:rPr>
          <w:rFonts w:eastAsia="Times New Roman" w:cs="Calibri"/>
          <w:lang w:eastAsia="pl-PL"/>
        </w:rPr>
        <w:t>..................</w:t>
      </w:r>
      <w:r w:rsidR="003D63A0" w:rsidRPr="00131EF4">
        <w:rPr>
          <w:rFonts w:eastAsia="Times New Roman" w:cs="Calibri"/>
          <w:lang w:eastAsia="pl-PL"/>
        </w:rPr>
        <w:t>.</w:t>
      </w:r>
      <w:r w:rsidR="006843FF" w:rsidRPr="00131EF4">
        <w:rPr>
          <w:rFonts w:eastAsia="Times New Roman" w:cs="Calibri"/>
          <w:lang w:eastAsia="pl-PL"/>
        </w:rPr>
        <w:t>.....</w:t>
      </w:r>
      <w:r w:rsidR="003D63A0" w:rsidRPr="00131EF4">
        <w:rPr>
          <w:rFonts w:eastAsia="Times New Roman" w:cs="Calibri"/>
          <w:lang w:eastAsia="pl-PL"/>
        </w:rPr>
        <w:t>.....</w:t>
      </w:r>
      <w:r w:rsidR="006843FF" w:rsidRPr="00131EF4">
        <w:rPr>
          <w:rFonts w:eastAsia="Times New Roman" w:cs="Calibri"/>
          <w:lang w:eastAsia="pl-PL"/>
        </w:rPr>
        <w:t>.....</w:t>
      </w:r>
    </w:p>
    <w:p w14:paraId="44DF346C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 xml:space="preserve">Adres </w:t>
      </w:r>
      <w:r w:rsidR="006843FF" w:rsidRPr="00131EF4">
        <w:rPr>
          <w:rFonts w:eastAsia="Times New Roman" w:cs="Calibri"/>
          <w:b/>
          <w:lang w:eastAsia="pl-PL"/>
        </w:rPr>
        <w:t xml:space="preserve">siedziby </w:t>
      </w:r>
      <w:r w:rsidRPr="00131EF4">
        <w:rPr>
          <w:rFonts w:eastAsia="Times New Roman" w:cs="Calibri"/>
          <w:b/>
          <w:lang w:eastAsia="pl-PL"/>
        </w:rPr>
        <w:t>Wykonawcy</w:t>
      </w:r>
      <w:r w:rsidR="006843FF" w:rsidRPr="00131EF4">
        <w:rPr>
          <w:rFonts w:eastAsia="Times New Roman" w:cs="Calibri"/>
          <w:b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……………………..………………...……</w:t>
      </w:r>
      <w:r w:rsidR="003D63A0" w:rsidRPr="00131EF4">
        <w:rPr>
          <w:rFonts w:eastAsia="Times New Roman" w:cs="Calibri"/>
          <w:lang w:eastAsia="pl-PL"/>
        </w:rPr>
        <w:t>………………………….….</w:t>
      </w:r>
      <w:r w:rsidR="006843FF" w:rsidRPr="00131EF4">
        <w:rPr>
          <w:rFonts w:eastAsia="Times New Roman" w:cs="Calibri"/>
          <w:lang w:eastAsia="pl-PL"/>
        </w:rPr>
        <w:t>……………………</w:t>
      </w:r>
    </w:p>
    <w:p w14:paraId="41EAEA60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imię i nazwisko osoby do kontaktu z Zamawiając</w:t>
      </w:r>
      <w:r w:rsidR="006843FF" w:rsidRPr="00131EF4">
        <w:rPr>
          <w:rFonts w:eastAsia="Times New Roman" w:cs="Calibri"/>
          <w:b/>
          <w:lang w:eastAsia="pl-PL"/>
        </w:rPr>
        <w:t>ym</w:t>
      </w:r>
      <w:r w:rsidRPr="00131EF4">
        <w:rPr>
          <w:rFonts w:eastAsia="Times New Roman" w:cs="Calibri"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</w:t>
      </w:r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...</w:t>
      </w:r>
      <w:r w:rsidRPr="00131EF4">
        <w:rPr>
          <w:rFonts w:eastAsia="Times New Roman" w:cs="Calibri"/>
          <w:lang w:eastAsia="pl-PL"/>
        </w:rPr>
        <w:t>…………………………</w:t>
      </w:r>
      <w:r w:rsidR="003D63A0" w:rsidRPr="00131EF4">
        <w:rPr>
          <w:rFonts w:eastAsia="Times New Roman" w:cs="Calibri"/>
          <w:lang w:eastAsia="pl-PL"/>
        </w:rPr>
        <w:t>………………….</w:t>
      </w:r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</w:t>
      </w:r>
    </w:p>
    <w:p w14:paraId="6C2E483A" w14:textId="77777777" w:rsidR="004776A2" w:rsidRPr="00A379D9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val="en-GB" w:eastAsia="pl-PL"/>
        </w:rPr>
      </w:pPr>
      <w:r w:rsidRPr="00A379D9">
        <w:rPr>
          <w:rFonts w:eastAsia="Times New Roman" w:cs="Calibri"/>
          <w:b/>
          <w:lang w:val="en-GB" w:eastAsia="pl-PL"/>
        </w:rPr>
        <w:t>tel.:</w:t>
      </w:r>
      <w:r w:rsidRPr="00A379D9">
        <w:rPr>
          <w:rFonts w:eastAsia="Times New Roman" w:cs="Calibri"/>
          <w:lang w:val="en-GB" w:eastAsia="pl-PL"/>
        </w:rPr>
        <w:t xml:space="preserve"> .……………………</w:t>
      </w:r>
      <w:r w:rsidR="003D63A0" w:rsidRPr="00A379D9">
        <w:rPr>
          <w:rFonts w:eastAsia="Times New Roman" w:cs="Calibri"/>
          <w:lang w:val="en-GB" w:eastAsia="pl-PL"/>
        </w:rPr>
        <w:t>…</w:t>
      </w:r>
      <w:r w:rsidRPr="00A379D9">
        <w:rPr>
          <w:rFonts w:eastAsia="Times New Roman" w:cs="Calibri"/>
          <w:lang w:val="en-GB" w:eastAsia="pl-PL"/>
        </w:rPr>
        <w:t>…</w:t>
      </w:r>
      <w:r w:rsidR="003D63A0" w:rsidRPr="00A379D9">
        <w:rPr>
          <w:rFonts w:eastAsia="Times New Roman" w:cs="Calibri"/>
          <w:lang w:val="en-GB" w:eastAsia="pl-PL"/>
        </w:rPr>
        <w:t>…</w:t>
      </w:r>
      <w:r w:rsidRPr="00A379D9">
        <w:rPr>
          <w:rFonts w:eastAsia="Times New Roman" w:cs="Calibri"/>
          <w:lang w:val="en-GB" w:eastAsia="pl-PL"/>
        </w:rPr>
        <w:t>…………</w:t>
      </w:r>
    </w:p>
    <w:p w14:paraId="4695D3BA" w14:textId="77777777" w:rsidR="004776A2" w:rsidRPr="00A379D9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val="en-GB" w:eastAsia="pl-PL"/>
        </w:rPr>
      </w:pPr>
      <w:r w:rsidRPr="00A379D9">
        <w:rPr>
          <w:rFonts w:eastAsia="Times New Roman" w:cs="Calibri"/>
          <w:b/>
          <w:lang w:val="en-GB" w:eastAsia="pl-PL"/>
        </w:rPr>
        <w:t xml:space="preserve">e- mail: </w:t>
      </w:r>
      <w:r w:rsidRPr="00A379D9">
        <w:rPr>
          <w:rFonts w:eastAsia="Times New Roman" w:cs="Calibri"/>
          <w:lang w:val="en-GB" w:eastAsia="pl-PL"/>
        </w:rPr>
        <w:t>……………………</w:t>
      </w:r>
      <w:r w:rsidR="003D63A0" w:rsidRPr="00A379D9">
        <w:rPr>
          <w:rFonts w:eastAsia="Times New Roman" w:cs="Calibri"/>
          <w:lang w:val="en-GB" w:eastAsia="pl-PL"/>
        </w:rPr>
        <w:t>…..</w:t>
      </w:r>
      <w:r w:rsidRPr="00A379D9">
        <w:rPr>
          <w:rFonts w:eastAsia="Times New Roman" w:cs="Calibri"/>
          <w:lang w:val="en-GB" w:eastAsia="pl-PL"/>
        </w:rPr>
        <w:t>……..…</w:t>
      </w:r>
    </w:p>
    <w:p w14:paraId="7CE86DBE" w14:textId="77777777" w:rsidR="00AE45CD" w:rsidRPr="00A379D9" w:rsidRDefault="00AE45CD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b/>
          <w:bCs/>
          <w:lang w:val="en-GB" w:eastAsia="pl-PL"/>
        </w:rPr>
      </w:pPr>
      <w:r w:rsidRPr="00A379D9">
        <w:rPr>
          <w:rFonts w:eastAsia="Times New Roman" w:cs="Calibri"/>
          <w:b/>
          <w:bCs/>
          <w:lang w:val="en-GB" w:eastAsia="pl-PL"/>
        </w:rPr>
        <w:t>Nr KRS</w:t>
      </w:r>
      <w:r w:rsidR="006A7357" w:rsidRPr="00131EF4">
        <w:rPr>
          <w:rStyle w:val="Odwoanieprzypisudolnego"/>
          <w:rFonts w:eastAsia="Times New Roman" w:cs="Calibri"/>
          <w:b/>
          <w:bCs/>
          <w:lang w:eastAsia="pl-PL"/>
        </w:rPr>
        <w:footnoteReference w:id="1"/>
      </w:r>
      <w:r w:rsidRPr="00A379D9">
        <w:rPr>
          <w:rFonts w:eastAsia="Times New Roman" w:cs="Calibri"/>
          <w:b/>
          <w:bCs/>
          <w:lang w:val="en-GB" w:eastAsia="pl-PL"/>
        </w:rPr>
        <w:t>: ……………………………….</w:t>
      </w:r>
    </w:p>
    <w:p w14:paraId="7BC716CB" w14:textId="77777777" w:rsidR="006A7357" w:rsidRPr="00131EF4" w:rsidRDefault="006A7357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b/>
          <w:bCs/>
          <w:lang w:eastAsia="pl-PL"/>
        </w:rPr>
      </w:pPr>
      <w:r w:rsidRPr="00131EF4">
        <w:rPr>
          <w:rFonts w:eastAsia="Times New Roman" w:cs="Calibri"/>
          <w:b/>
          <w:bCs/>
          <w:lang w:eastAsia="pl-PL"/>
        </w:rPr>
        <w:t>NIP: …………………………</w:t>
      </w:r>
      <w:r w:rsidR="003D63A0" w:rsidRPr="00131EF4">
        <w:rPr>
          <w:rFonts w:eastAsia="Times New Roman" w:cs="Calibri"/>
          <w:b/>
          <w:bCs/>
          <w:lang w:eastAsia="pl-PL"/>
        </w:rPr>
        <w:t>..</w:t>
      </w:r>
      <w:r w:rsidRPr="00131EF4">
        <w:rPr>
          <w:rFonts w:eastAsia="Times New Roman" w:cs="Calibri"/>
          <w:b/>
          <w:bCs/>
          <w:lang w:eastAsia="pl-PL"/>
        </w:rPr>
        <w:t>…………</w:t>
      </w:r>
    </w:p>
    <w:p w14:paraId="1FC264DB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eastAsia="pl-PL"/>
        </w:rPr>
      </w:pPr>
    </w:p>
    <w:p w14:paraId="7FA3E9D1" w14:textId="30C1B67A" w:rsidR="004776A2" w:rsidRPr="00131EF4" w:rsidRDefault="004776A2" w:rsidP="00BF3CE5">
      <w:pPr>
        <w:jc w:val="both"/>
        <w:rPr>
          <w:rFonts w:eastAsia="Times New Roman" w:cs="Calibri"/>
          <w:b/>
          <w:bCs/>
          <w:i/>
          <w:lang w:eastAsia="pl-PL"/>
        </w:rPr>
      </w:pPr>
      <w:r w:rsidRPr="00131EF4">
        <w:rPr>
          <w:rFonts w:cs="Calibri"/>
          <w:lang w:eastAsia="pl-PL"/>
        </w:rPr>
        <w:t xml:space="preserve">Odpowiadając na </w:t>
      </w:r>
      <w:r w:rsidR="00855D49" w:rsidRPr="00131EF4">
        <w:rPr>
          <w:rFonts w:cs="Calibri"/>
          <w:lang w:eastAsia="pl-PL"/>
        </w:rPr>
        <w:t>Z</w:t>
      </w:r>
      <w:r w:rsidRPr="00131EF4">
        <w:rPr>
          <w:rFonts w:cs="Calibri"/>
          <w:lang w:eastAsia="pl-PL"/>
        </w:rPr>
        <w:t>apytanie ofertowe</w:t>
      </w:r>
      <w:r w:rsidR="00E84222">
        <w:rPr>
          <w:rFonts w:cs="Calibri"/>
          <w:lang w:eastAsia="pl-PL"/>
        </w:rPr>
        <w:t xml:space="preserve"> </w:t>
      </w:r>
      <w:r w:rsidR="006B504A" w:rsidRPr="00131EF4">
        <w:rPr>
          <w:rFonts w:eastAsia="Times New Roman" w:cs="Calibri"/>
          <w:bCs/>
          <w:lang w:eastAsia="pl-PL"/>
        </w:rPr>
        <w:t>pn.</w:t>
      </w:r>
      <w:r w:rsidR="009A61A5">
        <w:rPr>
          <w:rFonts w:eastAsia="Times New Roman" w:cs="Calibri"/>
          <w:b/>
          <w:i/>
          <w:iCs/>
          <w:lang w:eastAsia="pl-PL"/>
        </w:rPr>
        <w:t xml:space="preserve"> </w:t>
      </w:r>
      <w:bookmarkStart w:id="0" w:name="_Hlk193197867"/>
      <w:r w:rsidR="00F4663A" w:rsidRPr="00F4663A">
        <w:rPr>
          <w:rFonts w:eastAsia="Times New Roman" w:cs="Calibri"/>
          <w:b/>
          <w:i/>
          <w:iCs/>
          <w:lang w:eastAsia="pl-PL"/>
        </w:rPr>
        <w:t>Dostawa</w:t>
      </w:r>
      <w:r w:rsidR="00226157" w:rsidRPr="00226157">
        <w:t xml:space="preserve"> </w:t>
      </w:r>
      <w:r w:rsidR="00226157" w:rsidRPr="00226157">
        <w:rPr>
          <w:rFonts w:eastAsia="Times New Roman" w:cs="Calibri"/>
          <w:b/>
          <w:i/>
          <w:iCs/>
          <w:lang w:eastAsia="pl-PL"/>
        </w:rPr>
        <w:t>sprzętów medycznych</w:t>
      </w:r>
      <w:r w:rsidR="00E12220">
        <w:rPr>
          <w:rFonts w:eastAsia="Times New Roman" w:cs="Calibri"/>
          <w:b/>
          <w:i/>
          <w:iCs/>
          <w:lang w:eastAsia="pl-PL"/>
        </w:rPr>
        <w:t xml:space="preserve"> oraz</w:t>
      </w:r>
      <w:r w:rsidR="00226157" w:rsidRPr="00226157">
        <w:rPr>
          <w:rFonts w:eastAsia="Times New Roman" w:cs="Calibri"/>
          <w:b/>
          <w:i/>
          <w:iCs/>
          <w:lang w:eastAsia="pl-PL"/>
        </w:rPr>
        <w:t xml:space="preserve"> rehabilitacyjnych </w:t>
      </w:r>
      <w:r w:rsidR="00F4663A" w:rsidRPr="00131EF4">
        <w:rPr>
          <w:rFonts w:cs="Calibri"/>
          <w:bCs/>
          <w:u w:val="single"/>
          <w:lang w:eastAsia="pl-PL"/>
        </w:rPr>
        <w:t>składam</w:t>
      </w:r>
      <w:r w:rsidR="00F4663A">
        <w:rPr>
          <w:rFonts w:cs="Calibri"/>
          <w:bCs/>
          <w:u w:val="single"/>
          <w:lang w:eastAsia="pl-PL"/>
        </w:rPr>
        <w:t>/składamy</w:t>
      </w:r>
      <w:r w:rsidR="00F4663A" w:rsidRPr="00131EF4">
        <w:rPr>
          <w:rFonts w:cs="Calibri"/>
          <w:bCs/>
          <w:u w:val="single"/>
          <w:lang w:eastAsia="pl-PL"/>
        </w:rPr>
        <w:t xml:space="preserve"> </w:t>
      </w:r>
      <w:r w:rsidR="00F4663A" w:rsidRPr="00F4663A">
        <w:rPr>
          <w:rFonts w:cs="Calibri"/>
          <w:bCs/>
          <w:u w:val="single"/>
          <w:lang w:eastAsia="pl-PL"/>
        </w:rPr>
        <w:t>ofertę</w:t>
      </w:r>
      <w:r w:rsidR="00F4663A" w:rsidRPr="00F4663A">
        <w:rPr>
          <w:b/>
          <w:bCs/>
          <w:i/>
          <w:iCs/>
          <w:u w:val="single"/>
        </w:rPr>
        <w:t xml:space="preserve"> </w:t>
      </w:r>
      <w:r w:rsidR="00F4663A" w:rsidRPr="00F4663A">
        <w:rPr>
          <w:u w:val="single"/>
        </w:rPr>
        <w:t>na cz. nr I zamówienia</w:t>
      </w:r>
      <w:r w:rsidR="00F4663A" w:rsidRPr="00F4663A">
        <w:t xml:space="preserve"> pn.</w:t>
      </w:r>
      <w:r w:rsidR="00F4663A">
        <w:rPr>
          <w:b/>
          <w:bCs/>
          <w:i/>
          <w:iCs/>
        </w:rPr>
        <w:t xml:space="preserve"> </w:t>
      </w:r>
      <w:r w:rsidR="0001073E" w:rsidRPr="0001073E">
        <w:rPr>
          <w:b/>
          <w:bCs/>
          <w:i/>
          <w:iCs/>
        </w:rPr>
        <w:t>Dostawa</w:t>
      </w:r>
      <w:r w:rsidR="00E84222" w:rsidRPr="00E84222">
        <w:t xml:space="preserve"> </w:t>
      </w:r>
      <w:r w:rsidR="00311DC0">
        <w:rPr>
          <w:rFonts w:eastAsia="Times New Roman" w:cs="Calibri"/>
          <w:b/>
          <w:bCs/>
          <w:i/>
          <w:lang w:eastAsia="pl-PL"/>
        </w:rPr>
        <w:t>sprzętów medycznych</w:t>
      </w:r>
      <w:r w:rsidR="00385DA4" w:rsidRPr="00131EF4">
        <w:rPr>
          <w:rFonts w:eastAsia="Times New Roman" w:cs="Calibri"/>
          <w:b/>
          <w:bCs/>
          <w:i/>
          <w:iCs/>
          <w:lang w:eastAsia="pl-PL"/>
        </w:rPr>
        <w:t>:</w:t>
      </w:r>
    </w:p>
    <w:bookmarkEnd w:id="0"/>
    <w:p w14:paraId="4E4DE2F9" w14:textId="77777777" w:rsidR="00AE45CD" w:rsidRPr="00131EF4" w:rsidRDefault="00AE45CD" w:rsidP="003E447A">
      <w:pPr>
        <w:jc w:val="both"/>
        <w:rPr>
          <w:rFonts w:cs="Calibri"/>
          <w:lang w:eastAsia="pl-PL"/>
        </w:rPr>
      </w:pPr>
    </w:p>
    <w:p w14:paraId="1881404E" w14:textId="77777777" w:rsidR="00E624DD" w:rsidRDefault="00E624DD" w:rsidP="006B504A">
      <w:pPr>
        <w:jc w:val="center"/>
        <w:rPr>
          <w:rFonts w:cs="Calibri"/>
          <w:u w:val="single"/>
          <w:lang w:eastAsia="pl-PL"/>
        </w:rPr>
      </w:pPr>
    </w:p>
    <w:p w14:paraId="1D09419A" w14:textId="1D03091C" w:rsidR="006B504A" w:rsidRPr="00131EF4" w:rsidRDefault="005D354E" w:rsidP="006B504A">
      <w:pPr>
        <w:jc w:val="center"/>
        <w:rPr>
          <w:rFonts w:cs="Calibri"/>
          <w:u w:val="single"/>
          <w:lang w:eastAsia="pl-PL"/>
        </w:rPr>
      </w:pPr>
      <w:r w:rsidRPr="00131EF4">
        <w:rPr>
          <w:rFonts w:cs="Calibri"/>
          <w:u w:val="single"/>
          <w:lang w:eastAsia="pl-PL"/>
        </w:rPr>
        <w:t>CENA OFERTY:</w:t>
      </w:r>
    </w:p>
    <w:p w14:paraId="07266DF1" w14:textId="77777777" w:rsidR="009557BE" w:rsidRPr="00131EF4" w:rsidRDefault="009557BE" w:rsidP="006B504A">
      <w:pPr>
        <w:jc w:val="center"/>
        <w:rPr>
          <w:rFonts w:cs="Calibri"/>
          <w:u w:val="single"/>
          <w:lang w:eastAsia="pl-PL"/>
        </w:rPr>
      </w:pPr>
    </w:p>
    <w:p w14:paraId="0C1CB091" w14:textId="77777777" w:rsidR="00603EE2" w:rsidRDefault="0001073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C</w:t>
      </w:r>
      <w:r w:rsidR="006843FF" w:rsidRPr="00131EF4">
        <w:rPr>
          <w:rFonts w:cs="Calibri"/>
          <w:b/>
          <w:sz w:val="24"/>
          <w:szCs w:val="24"/>
        </w:rPr>
        <w:t xml:space="preserve">ena </w:t>
      </w:r>
      <w:r w:rsidR="004776A2" w:rsidRPr="00131EF4">
        <w:rPr>
          <w:rFonts w:cs="Calibri"/>
          <w:b/>
          <w:sz w:val="24"/>
          <w:szCs w:val="24"/>
        </w:rPr>
        <w:t>netto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b/>
          <w:bCs/>
          <w:sz w:val="24"/>
          <w:szCs w:val="24"/>
        </w:rPr>
        <w:t xml:space="preserve">za wykonanie przedmiotu zamówienia wynosi: </w:t>
      </w:r>
      <w:r w:rsidR="003F7343" w:rsidRPr="00131EF4">
        <w:rPr>
          <w:rFonts w:cs="Calibri"/>
          <w:b/>
          <w:bCs/>
          <w:sz w:val="24"/>
          <w:szCs w:val="24"/>
        </w:rPr>
        <w:t>.....................</w:t>
      </w:r>
      <w:r w:rsidR="006843FF" w:rsidRPr="00131EF4">
        <w:rPr>
          <w:rFonts w:cs="Calibri"/>
          <w:b/>
          <w:bCs/>
          <w:sz w:val="24"/>
          <w:szCs w:val="24"/>
        </w:rPr>
        <w:t>.......</w:t>
      </w:r>
      <w:r w:rsidR="004776A2" w:rsidRPr="00131EF4">
        <w:rPr>
          <w:rFonts w:cs="Calibri"/>
          <w:b/>
          <w:bCs/>
          <w:sz w:val="24"/>
          <w:szCs w:val="24"/>
        </w:rPr>
        <w:t>.... zł</w:t>
      </w:r>
      <w:r w:rsidR="004776A2" w:rsidRPr="00131EF4">
        <w:rPr>
          <w:rFonts w:cs="Calibri"/>
          <w:sz w:val="24"/>
          <w:szCs w:val="24"/>
        </w:rPr>
        <w:t xml:space="preserve"> </w:t>
      </w:r>
      <w:bookmarkStart w:id="1" w:name="_Hlk133576330"/>
      <w:r w:rsidR="004776A2" w:rsidRPr="00131EF4">
        <w:rPr>
          <w:rFonts w:cs="Calibri"/>
          <w:sz w:val="24"/>
          <w:szCs w:val="24"/>
        </w:rPr>
        <w:t>(słownie</w:t>
      </w:r>
      <w:r w:rsidR="006843FF" w:rsidRPr="00131EF4">
        <w:rPr>
          <w:rFonts w:cs="Calibri"/>
          <w:sz w:val="24"/>
          <w:szCs w:val="24"/>
        </w:rPr>
        <w:t>: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i/>
          <w:sz w:val="24"/>
          <w:szCs w:val="24"/>
        </w:rPr>
        <w:t>…………</w:t>
      </w:r>
      <w:r w:rsidR="002C6FFF" w:rsidRPr="00131EF4">
        <w:rPr>
          <w:rFonts w:cs="Calibri"/>
          <w:i/>
          <w:sz w:val="24"/>
          <w:szCs w:val="24"/>
        </w:rPr>
        <w:t>………….</w:t>
      </w:r>
      <w:r w:rsidR="006843FF" w:rsidRPr="00131EF4">
        <w:rPr>
          <w:rFonts w:cs="Calibri"/>
          <w:i/>
          <w:sz w:val="24"/>
          <w:szCs w:val="24"/>
        </w:rPr>
        <w:t>…</w:t>
      </w:r>
      <w:r w:rsidR="00713CAF">
        <w:rPr>
          <w:rFonts w:cs="Calibri"/>
          <w:i/>
          <w:sz w:val="24"/>
          <w:szCs w:val="24"/>
        </w:rPr>
        <w:t>…………………………………………………………………………………………</w:t>
      </w:r>
      <w:r w:rsidR="006843FF" w:rsidRPr="00131EF4">
        <w:rPr>
          <w:rFonts w:cs="Calibri"/>
          <w:i/>
          <w:sz w:val="24"/>
          <w:szCs w:val="24"/>
        </w:rPr>
        <w:t>……</w:t>
      </w:r>
      <w:r w:rsidR="00E84222">
        <w:rPr>
          <w:rFonts w:cs="Calibri"/>
          <w:i/>
          <w:sz w:val="24"/>
          <w:szCs w:val="24"/>
        </w:rPr>
        <w:t>…………………….</w:t>
      </w:r>
      <w:r w:rsidR="006843FF" w:rsidRPr="00131EF4">
        <w:rPr>
          <w:rFonts w:cs="Calibri"/>
          <w:sz w:val="24"/>
          <w:szCs w:val="24"/>
        </w:rPr>
        <w:t>)</w:t>
      </w:r>
      <w:bookmarkEnd w:id="1"/>
      <w:r w:rsidR="00A01E0C" w:rsidRPr="00131EF4">
        <w:rPr>
          <w:rStyle w:val="Odwoanieprzypisudolnego"/>
          <w:rFonts w:cs="Calibri"/>
          <w:sz w:val="24"/>
          <w:szCs w:val="24"/>
        </w:rPr>
        <w:footnoteReference w:id="2"/>
      </w:r>
      <w:r w:rsidR="00603EE2">
        <w:rPr>
          <w:rFonts w:cs="Calibri"/>
          <w:sz w:val="24"/>
          <w:szCs w:val="24"/>
        </w:rPr>
        <w:t xml:space="preserve"> </w:t>
      </w:r>
    </w:p>
    <w:p w14:paraId="1378AEAE" w14:textId="77777777" w:rsidR="00603EE2" w:rsidRDefault="00603EE2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6DF75C2F" w14:textId="77777777" w:rsidR="00603EE2" w:rsidRDefault="00603EE2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69C5FCCF" w14:textId="77777777" w:rsidR="00D80170" w:rsidRDefault="00D80170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089FA9CA" w14:textId="17D1FD83" w:rsidR="00EB7CD3" w:rsidRDefault="00603EE2" w:rsidP="00D80170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 w:rsidRPr="004703EB">
        <w:rPr>
          <w:rFonts w:cs="Calibri"/>
          <w:sz w:val="24"/>
          <w:szCs w:val="24"/>
          <w:u w:val="single"/>
        </w:rPr>
        <w:t>Na cenę tę składają się</w:t>
      </w:r>
      <w:r>
        <w:rPr>
          <w:rFonts w:cs="Calibri"/>
          <w:sz w:val="24"/>
          <w:szCs w:val="24"/>
        </w:rPr>
        <w:t>:</w:t>
      </w:r>
    </w:p>
    <w:p w14:paraId="210ABAE9" w14:textId="77777777" w:rsidR="00D80170" w:rsidRDefault="00D80170" w:rsidP="00D80170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1006EEE0" w14:textId="5EEAFA27" w:rsidR="00311DC0" w:rsidRPr="00274CED" w:rsidRDefault="00311DC0" w:rsidP="00D80170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…………..………… złotych</w:t>
      </w:r>
      <w:r w:rsidRPr="00603EE2">
        <w:rPr>
          <w:rFonts w:cs="Calibri"/>
          <w:b/>
          <w:bCs/>
        </w:rPr>
        <w:t>) za dostawę</w:t>
      </w:r>
      <w:r w:rsidR="00603EE2">
        <w:rPr>
          <w:rFonts w:cs="Calibri"/>
          <w:b/>
          <w:bCs/>
        </w:rPr>
        <w:t xml:space="preserve"> </w:t>
      </w:r>
      <w:r w:rsidRPr="00311DC0">
        <w:rPr>
          <w:rFonts w:cstheme="minorHAnsi"/>
          <w:b/>
          <w:bCs/>
        </w:rPr>
        <w:t>szafy kartotekowej typ</w:t>
      </w:r>
      <w:r w:rsidR="00274CED">
        <w:rPr>
          <w:rFonts w:cstheme="minorHAnsi"/>
          <w:b/>
          <w:bCs/>
        </w:rPr>
        <w:t> </w:t>
      </w:r>
      <w:r w:rsidRPr="00311DC0">
        <w:rPr>
          <w:rFonts w:cstheme="minorHAnsi"/>
          <w:b/>
          <w:bCs/>
        </w:rPr>
        <w:t>I (1 sztuk</w:t>
      </w:r>
      <w:r>
        <w:rPr>
          <w:rFonts w:cstheme="minorHAnsi"/>
          <w:b/>
          <w:bCs/>
        </w:rPr>
        <w:t>a</w:t>
      </w:r>
      <w:r w:rsidRPr="00311DC0">
        <w:rPr>
          <w:rFonts w:cstheme="minorHAnsi"/>
          <w:b/>
          <w:bCs/>
        </w:rPr>
        <w:t>)</w:t>
      </w:r>
      <w:r>
        <w:rPr>
          <w:rFonts w:cstheme="minorHAnsi"/>
        </w:rPr>
        <w:t xml:space="preserve">. </w:t>
      </w:r>
      <w:r w:rsidRPr="00131EF4">
        <w:rPr>
          <w:rFonts w:cs="Calibri"/>
        </w:rPr>
        <w:t xml:space="preserve">Stawka podatku VAT na </w:t>
      </w:r>
      <w:r>
        <w:rPr>
          <w:rFonts w:cs="Calibri"/>
        </w:rPr>
        <w:t>oferowany przedmiot zamówienia</w:t>
      </w:r>
      <w:r w:rsidRPr="00131EF4">
        <w:rPr>
          <w:rFonts w:cs="Calibri"/>
        </w:rPr>
        <w:t xml:space="preserve"> wynosi: ….</w:t>
      </w:r>
      <w:r>
        <w:rPr>
          <w:rFonts w:cs="Calibri"/>
        </w:rPr>
        <w:t>.</w:t>
      </w:r>
      <w:r w:rsidRPr="00131EF4">
        <w:rPr>
          <w:rFonts w:cs="Calibri"/>
        </w:rPr>
        <w:t>.%</w:t>
      </w:r>
      <w:r>
        <w:rPr>
          <w:rFonts w:cs="Calibri"/>
        </w:rPr>
        <w:t>.</w:t>
      </w:r>
    </w:p>
    <w:p w14:paraId="77018AB3" w14:textId="77777777" w:rsidR="00274CED" w:rsidRDefault="00274CED" w:rsidP="00274CED">
      <w:pPr>
        <w:pStyle w:val="Akapitzlist"/>
        <w:spacing w:line="360" w:lineRule="auto"/>
        <w:ind w:left="360"/>
        <w:jc w:val="both"/>
        <w:rPr>
          <w:rFonts w:cstheme="minorHAnsi"/>
        </w:rPr>
      </w:pPr>
    </w:p>
    <w:p w14:paraId="7506BCF2" w14:textId="757F807E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…………….…… złotych</w:t>
      </w:r>
      <w:r w:rsidRPr="00603EE2">
        <w:rPr>
          <w:rFonts w:cs="Calibri"/>
          <w:b/>
          <w:bCs/>
        </w:rPr>
        <w:t>) za dostawę</w:t>
      </w:r>
      <w:r>
        <w:rPr>
          <w:rFonts w:cs="Calibri"/>
          <w:b/>
          <w:bCs/>
        </w:rPr>
        <w:t xml:space="preserve"> </w:t>
      </w:r>
      <w:r w:rsidRPr="00311DC0">
        <w:rPr>
          <w:rFonts w:cstheme="minorHAnsi"/>
          <w:b/>
          <w:bCs/>
        </w:rPr>
        <w:t>szafy kartotekowej typ II (1 sztuka).</w:t>
      </w:r>
      <w:r>
        <w:rPr>
          <w:rFonts w:cstheme="minorHAnsi"/>
          <w:b/>
          <w:bCs/>
        </w:rPr>
        <w:t xml:space="preserve"> </w:t>
      </w:r>
      <w:r w:rsidRPr="00131EF4">
        <w:rPr>
          <w:rFonts w:cs="Calibri"/>
        </w:rPr>
        <w:t xml:space="preserve">Stawka podatku VAT na </w:t>
      </w:r>
      <w:r>
        <w:rPr>
          <w:rFonts w:cs="Calibri"/>
        </w:rPr>
        <w:t>oferowany przedmiot zamówienia</w:t>
      </w:r>
      <w:r w:rsidRPr="00131EF4">
        <w:rPr>
          <w:rFonts w:cs="Calibri"/>
        </w:rPr>
        <w:t xml:space="preserve"> wynosi: ….</w:t>
      </w:r>
      <w:r>
        <w:rPr>
          <w:rFonts w:cs="Calibri"/>
        </w:rPr>
        <w:t>.</w:t>
      </w:r>
      <w:r w:rsidRPr="00131EF4">
        <w:rPr>
          <w:rFonts w:cs="Calibri"/>
        </w:rPr>
        <w:t>.%</w:t>
      </w:r>
      <w:r>
        <w:rPr>
          <w:rFonts w:cs="Calibri"/>
        </w:rPr>
        <w:t>.</w:t>
      </w:r>
    </w:p>
    <w:p w14:paraId="6C555A66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1E8B8B40" w14:textId="313A97AB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…………..………… złotych</w:t>
      </w:r>
      <w:r w:rsidRPr="00603EE2">
        <w:rPr>
          <w:rFonts w:cs="Calibri"/>
          <w:b/>
          <w:bCs/>
        </w:rPr>
        <w:t>) za dostawę</w:t>
      </w:r>
      <w:r>
        <w:rPr>
          <w:rFonts w:cs="Calibri"/>
          <w:b/>
          <w:bCs/>
        </w:rPr>
        <w:t xml:space="preserve"> </w:t>
      </w:r>
      <w:r w:rsidRPr="00311DC0">
        <w:rPr>
          <w:rFonts w:cstheme="minorHAnsi"/>
          <w:b/>
          <w:bCs/>
        </w:rPr>
        <w:t>lodówek medycznych (2 sztuki).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290D0681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6A69C920" w14:textId="7A7F3F15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…………..………… złotych</w:t>
      </w:r>
      <w:r w:rsidRPr="00603EE2">
        <w:rPr>
          <w:rFonts w:cs="Calibri"/>
          <w:b/>
          <w:bCs/>
        </w:rPr>
        <w:t>) za dostawę</w:t>
      </w:r>
      <w:r>
        <w:rPr>
          <w:rFonts w:cs="Calibri"/>
          <w:b/>
          <w:bCs/>
        </w:rPr>
        <w:t xml:space="preserve"> </w:t>
      </w:r>
      <w:r w:rsidRPr="00311DC0">
        <w:rPr>
          <w:rFonts w:cstheme="minorHAnsi"/>
          <w:b/>
          <w:bCs/>
        </w:rPr>
        <w:t>spirometru z</w:t>
      </w:r>
      <w:r>
        <w:rPr>
          <w:rFonts w:cstheme="minorHAnsi"/>
          <w:b/>
          <w:bCs/>
        </w:rPr>
        <w:t> </w:t>
      </w:r>
      <w:r w:rsidRPr="00311DC0">
        <w:rPr>
          <w:rFonts w:cstheme="minorHAnsi"/>
          <w:b/>
          <w:bCs/>
        </w:rPr>
        <w:t>oprzyrządowaniem (1 sztuk</w:t>
      </w:r>
      <w:r w:rsidR="00251CA9">
        <w:rPr>
          <w:rFonts w:cstheme="minorHAnsi"/>
          <w:b/>
          <w:bCs/>
        </w:rPr>
        <w:t>a</w:t>
      </w:r>
      <w:r w:rsidRPr="00311DC0">
        <w:rPr>
          <w:rFonts w:cstheme="minorHAnsi"/>
          <w:b/>
          <w:bCs/>
        </w:rPr>
        <w:t xml:space="preserve">).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282B8A07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7755B746" w14:textId="7649E13E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…………..………… złotych</w:t>
      </w:r>
      <w:r w:rsidRPr="00603EE2">
        <w:rPr>
          <w:rFonts w:cs="Calibri"/>
          <w:b/>
          <w:bCs/>
        </w:rPr>
        <w:t>) za dostawę</w:t>
      </w:r>
      <w:r>
        <w:rPr>
          <w:rFonts w:cs="Calibri"/>
          <w:b/>
          <w:bCs/>
        </w:rPr>
        <w:t xml:space="preserve"> </w:t>
      </w:r>
      <w:r w:rsidRPr="00311DC0">
        <w:rPr>
          <w:rFonts w:cstheme="minorHAnsi"/>
          <w:b/>
          <w:bCs/>
        </w:rPr>
        <w:t>spirometru przenośnego (1 sztuk</w:t>
      </w:r>
      <w:r w:rsidR="00251CA9">
        <w:rPr>
          <w:rFonts w:cstheme="minorHAnsi"/>
          <w:b/>
          <w:bCs/>
        </w:rPr>
        <w:t>a</w:t>
      </w:r>
      <w:r w:rsidRPr="00311DC0">
        <w:rPr>
          <w:rFonts w:cstheme="minorHAnsi"/>
          <w:b/>
          <w:bCs/>
        </w:rPr>
        <w:t>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56737C95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2E64F2CA" w14:textId="61DA5817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Pr="00274CED">
        <w:rPr>
          <w:rFonts w:cstheme="minorHAnsi"/>
          <w:b/>
          <w:bCs/>
        </w:rPr>
        <w:t>inhalator</w:t>
      </w:r>
      <w:r w:rsidR="00E12220">
        <w:rPr>
          <w:rFonts w:cstheme="minorHAnsi"/>
          <w:b/>
          <w:bCs/>
        </w:rPr>
        <w:t>ów</w:t>
      </w:r>
      <w:r w:rsidRPr="00274CED">
        <w:rPr>
          <w:rFonts w:cstheme="minorHAnsi"/>
          <w:b/>
          <w:bCs/>
        </w:rPr>
        <w:t xml:space="preserve"> (</w:t>
      </w:r>
      <w:r w:rsidR="00E12220">
        <w:rPr>
          <w:rFonts w:cstheme="minorHAnsi"/>
          <w:b/>
          <w:bCs/>
        </w:rPr>
        <w:t>5</w:t>
      </w:r>
      <w:r w:rsidRPr="00274CED">
        <w:rPr>
          <w:rFonts w:cstheme="minorHAnsi"/>
          <w:b/>
          <w:bCs/>
        </w:rPr>
        <w:t xml:space="preserve"> sztuk).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3B15EE99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71C2FAAF" w14:textId="362EAB50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Pr="00274CED">
        <w:rPr>
          <w:rFonts w:cstheme="minorHAnsi"/>
          <w:b/>
          <w:bCs/>
        </w:rPr>
        <w:t>urządzenia do gazometrii (1 sztuka).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39179A2E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6017FA77" w14:textId="3BC45C45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274CED" w:rsidRPr="00274CED">
        <w:rPr>
          <w:rFonts w:cstheme="minorHAnsi"/>
          <w:b/>
          <w:bCs/>
        </w:rPr>
        <w:t>p</w:t>
      </w:r>
      <w:r w:rsidRPr="00274CED">
        <w:rPr>
          <w:rFonts w:cstheme="minorHAnsi"/>
          <w:b/>
          <w:bCs/>
        </w:rPr>
        <w:t xml:space="preserve">ulsoksymetrów </w:t>
      </w:r>
      <w:r w:rsidR="00274CED" w:rsidRPr="00274CED">
        <w:rPr>
          <w:rFonts w:cstheme="minorHAnsi"/>
          <w:b/>
          <w:bCs/>
        </w:rPr>
        <w:t>(</w:t>
      </w:r>
      <w:r w:rsidRPr="00274CED">
        <w:rPr>
          <w:rFonts w:cstheme="minorHAnsi"/>
          <w:b/>
          <w:bCs/>
        </w:rPr>
        <w:t>50</w:t>
      </w:r>
      <w:r w:rsidR="006C2306">
        <w:rPr>
          <w:rFonts w:cstheme="minorHAnsi"/>
          <w:b/>
          <w:bCs/>
        </w:rPr>
        <w:t> </w:t>
      </w:r>
      <w:r w:rsidRPr="00274CED">
        <w:rPr>
          <w:rFonts w:cstheme="minorHAnsi"/>
          <w:b/>
          <w:bCs/>
        </w:rPr>
        <w:t>sztuk</w:t>
      </w:r>
      <w:r w:rsidR="00274CED" w:rsidRPr="00274CED">
        <w:rPr>
          <w:rFonts w:cstheme="minorHAnsi"/>
          <w:b/>
          <w:bCs/>
        </w:rPr>
        <w:t>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5BC68559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12F0A0D8" w14:textId="32DA7B61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274CED" w:rsidRPr="00274CED">
        <w:rPr>
          <w:rFonts w:cstheme="minorHAnsi"/>
          <w:b/>
          <w:bCs/>
        </w:rPr>
        <w:t>k</w:t>
      </w:r>
      <w:r w:rsidRPr="00274CED">
        <w:rPr>
          <w:rFonts w:cstheme="minorHAnsi"/>
          <w:b/>
          <w:bCs/>
        </w:rPr>
        <w:t xml:space="preserve">apnografów przenośnych </w:t>
      </w:r>
      <w:r w:rsidR="00274CED" w:rsidRPr="00274CED">
        <w:rPr>
          <w:rFonts w:cstheme="minorHAnsi"/>
          <w:b/>
          <w:bCs/>
        </w:rPr>
        <w:t>(</w:t>
      </w:r>
      <w:r w:rsidRPr="00274CED">
        <w:rPr>
          <w:rFonts w:cstheme="minorHAnsi"/>
          <w:b/>
          <w:bCs/>
        </w:rPr>
        <w:t>5 sztuk</w:t>
      </w:r>
      <w:r w:rsidR="00274CED" w:rsidRPr="00274CED">
        <w:rPr>
          <w:rFonts w:cstheme="minorHAnsi"/>
          <w:b/>
          <w:bCs/>
        </w:rPr>
        <w:t>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41BF6A09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34572A61" w14:textId="6332B8B9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274CED" w:rsidRPr="00274CED">
        <w:rPr>
          <w:rFonts w:cstheme="minorHAnsi"/>
          <w:b/>
          <w:bCs/>
        </w:rPr>
        <w:t>k</w:t>
      </w:r>
      <w:r w:rsidRPr="00274CED">
        <w:rPr>
          <w:rFonts w:cstheme="minorHAnsi"/>
          <w:b/>
          <w:bCs/>
        </w:rPr>
        <w:t xml:space="preserve">apnografu </w:t>
      </w:r>
      <w:r w:rsidR="00274CED" w:rsidRPr="00274CED">
        <w:rPr>
          <w:rFonts w:cstheme="minorHAnsi"/>
          <w:b/>
          <w:bCs/>
        </w:rPr>
        <w:t>(</w:t>
      </w:r>
      <w:r w:rsidRPr="00274CED">
        <w:rPr>
          <w:rFonts w:cstheme="minorHAnsi"/>
          <w:b/>
          <w:bCs/>
        </w:rPr>
        <w:t>1 sztuk</w:t>
      </w:r>
      <w:r w:rsidR="00274CED" w:rsidRPr="00274CED">
        <w:rPr>
          <w:rFonts w:cstheme="minorHAnsi"/>
          <w:b/>
          <w:bCs/>
        </w:rPr>
        <w:t>a)</w:t>
      </w:r>
      <w:r w:rsidR="00274CED">
        <w:rPr>
          <w:rFonts w:cstheme="minorHAnsi"/>
          <w:b/>
          <w:bCs/>
        </w:rPr>
        <w:t xml:space="preserve">.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65EB5B12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0F018FA7" w14:textId="07334442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274CED" w:rsidRPr="00274CED">
        <w:rPr>
          <w:rFonts w:cstheme="minorHAnsi"/>
          <w:b/>
          <w:bCs/>
        </w:rPr>
        <w:t>p</w:t>
      </w:r>
      <w:r w:rsidRPr="00274CED">
        <w:rPr>
          <w:rFonts w:cstheme="minorHAnsi"/>
          <w:b/>
          <w:bCs/>
        </w:rPr>
        <w:t xml:space="preserve">arawanu mobilnego </w:t>
      </w:r>
      <w:r w:rsidR="00274CED" w:rsidRPr="00274CED">
        <w:rPr>
          <w:rFonts w:cstheme="minorHAnsi"/>
          <w:b/>
          <w:bCs/>
        </w:rPr>
        <w:t>(</w:t>
      </w:r>
      <w:r w:rsidRPr="00274CED">
        <w:rPr>
          <w:rFonts w:cstheme="minorHAnsi"/>
          <w:b/>
          <w:bCs/>
        </w:rPr>
        <w:t>1 sztuk</w:t>
      </w:r>
      <w:r w:rsidR="00274CED">
        <w:rPr>
          <w:rFonts w:cstheme="minorHAnsi"/>
          <w:b/>
          <w:bCs/>
        </w:rPr>
        <w:t xml:space="preserve">a).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038E831C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49F0A6ED" w14:textId="038AA1CF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bookmarkStart w:id="3" w:name="_Hlk214450870"/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251CA9">
        <w:rPr>
          <w:rFonts w:cstheme="minorHAnsi"/>
          <w:b/>
          <w:bCs/>
        </w:rPr>
        <w:t>p</w:t>
      </w:r>
      <w:r w:rsidRPr="00274CED">
        <w:rPr>
          <w:rFonts w:cstheme="minorHAnsi"/>
          <w:b/>
          <w:bCs/>
        </w:rPr>
        <w:t xml:space="preserve">omp infuzyjnych </w:t>
      </w:r>
      <w:r w:rsidR="00251CA9">
        <w:rPr>
          <w:rFonts w:cstheme="minorHAnsi"/>
          <w:b/>
          <w:bCs/>
        </w:rPr>
        <w:t>(</w:t>
      </w:r>
      <w:r w:rsidRPr="00274CED">
        <w:rPr>
          <w:rFonts w:cstheme="minorHAnsi"/>
          <w:b/>
          <w:bCs/>
        </w:rPr>
        <w:t>2</w:t>
      </w:r>
      <w:r w:rsidR="00251CA9">
        <w:rPr>
          <w:rFonts w:cstheme="minorHAnsi"/>
          <w:b/>
          <w:bCs/>
        </w:rPr>
        <w:t> </w:t>
      </w:r>
      <w:r w:rsidRPr="00274CED">
        <w:rPr>
          <w:rFonts w:cstheme="minorHAnsi"/>
          <w:b/>
          <w:bCs/>
        </w:rPr>
        <w:t>sztuk</w:t>
      </w:r>
      <w:bookmarkEnd w:id="3"/>
      <w:r w:rsidR="00251CA9">
        <w:rPr>
          <w:rFonts w:cstheme="minorHAnsi"/>
          <w:b/>
          <w:bCs/>
        </w:rPr>
        <w:t>i</w:t>
      </w:r>
      <w:r w:rsidR="00274CED" w:rsidRPr="00274CED">
        <w:rPr>
          <w:rFonts w:cstheme="minorHAnsi"/>
          <w:b/>
          <w:bCs/>
        </w:rPr>
        <w:t>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53E2EAEA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3040A0D9" w14:textId="1F837A24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274CED" w:rsidRPr="00274CED">
        <w:rPr>
          <w:rFonts w:cstheme="minorHAnsi"/>
          <w:b/>
          <w:bCs/>
        </w:rPr>
        <w:t>c</w:t>
      </w:r>
      <w:r w:rsidRPr="00274CED">
        <w:rPr>
          <w:rFonts w:cstheme="minorHAnsi"/>
          <w:b/>
          <w:bCs/>
        </w:rPr>
        <w:t xml:space="preserve">iśnieniomierzy automatycznych </w:t>
      </w:r>
      <w:r w:rsidR="00274CED" w:rsidRPr="00274CED">
        <w:rPr>
          <w:rFonts w:cstheme="minorHAnsi"/>
          <w:b/>
          <w:bCs/>
        </w:rPr>
        <w:t>(</w:t>
      </w:r>
      <w:r w:rsidRPr="00274CED">
        <w:rPr>
          <w:rFonts w:cstheme="minorHAnsi"/>
          <w:b/>
          <w:bCs/>
        </w:rPr>
        <w:t>5 sztuk</w:t>
      </w:r>
      <w:r w:rsidR="00274CED" w:rsidRPr="00274CED">
        <w:rPr>
          <w:rFonts w:cstheme="minorHAnsi"/>
          <w:b/>
          <w:bCs/>
        </w:rPr>
        <w:t>)</w:t>
      </w:r>
      <w:r w:rsidRPr="00274CED">
        <w:rPr>
          <w:rFonts w:cstheme="minorHAnsi"/>
          <w:b/>
          <w:bCs/>
        </w:rPr>
        <w:t>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165E96BC" w14:textId="77777777" w:rsidR="00EB7CD3" w:rsidRPr="00131EF4" w:rsidRDefault="00EB7CD3" w:rsidP="00D3553C">
      <w:pPr>
        <w:pStyle w:val="Bezodstpw"/>
        <w:spacing w:line="360" w:lineRule="auto"/>
        <w:jc w:val="both"/>
        <w:rPr>
          <w:rFonts w:cs="Calibri"/>
          <w:b/>
          <w:sz w:val="24"/>
          <w:szCs w:val="24"/>
        </w:rPr>
      </w:pPr>
    </w:p>
    <w:p w14:paraId="45C96E42" w14:textId="195956AF" w:rsidR="006843FF" w:rsidRPr="00131EF4" w:rsidRDefault="0001073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C</w:t>
      </w:r>
      <w:r w:rsidR="006843FF" w:rsidRPr="00131EF4">
        <w:rPr>
          <w:rFonts w:cs="Calibri"/>
          <w:b/>
          <w:sz w:val="24"/>
          <w:szCs w:val="24"/>
        </w:rPr>
        <w:t>ena brutto</w:t>
      </w:r>
      <w:r w:rsidR="006843FF" w:rsidRPr="00131EF4">
        <w:rPr>
          <w:rFonts w:cs="Calibri"/>
          <w:sz w:val="24"/>
          <w:szCs w:val="24"/>
        </w:rPr>
        <w:t xml:space="preserve"> za wykonanie przedmiotu zamówienia wynosi: .................................... zł (słownie: </w:t>
      </w:r>
      <w:r w:rsidR="006843FF" w:rsidRPr="00131EF4">
        <w:rPr>
          <w:rFonts w:cs="Calibri"/>
          <w:i/>
          <w:sz w:val="24"/>
          <w:szCs w:val="24"/>
        </w:rPr>
        <w:t>……</w:t>
      </w:r>
      <w:r w:rsidR="00713CAF">
        <w:rPr>
          <w:rFonts w:cs="Calibri"/>
          <w:i/>
          <w:sz w:val="24"/>
          <w:szCs w:val="24"/>
        </w:rPr>
        <w:t>……………………………………………………………………………………</w:t>
      </w:r>
      <w:r w:rsidR="006843FF" w:rsidRPr="00131EF4">
        <w:rPr>
          <w:rFonts w:cs="Calibri"/>
          <w:i/>
          <w:sz w:val="24"/>
          <w:szCs w:val="24"/>
        </w:rPr>
        <w:t>……………</w:t>
      </w:r>
      <w:r w:rsidR="00E84222">
        <w:rPr>
          <w:rFonts w:cs="Calibri"/>
          <w:i/>
          <w:sz w:val="24"/>
          <w:szCs w:val="24"/>
        </w:rPr>
        <w:t>……………………………………..</w:t>
      </w:r>
      <w:r w:rsidR="006843FF" w:rsidRPr="00131EF4">
        <w:rPr>
          <w:rFonts w:cs="Calibri"/>
          <w:sz w:val="24"/>
          <w:szCs w:val="24"/>
        </w:rPr>
        <w:t>)</w:t>
      </w:r>
      <w:r w:rsidR="00A01E0C" w:rsidRPr="00131EF4">
        <w:rPr>
          <w:rStyle w:val="Odwoanieprzypisudolnego"/>
          <w:rFonts w:cs="Calibri"/>
          <w:sz w:val="24"/>
          <w:szCs w:val="24"/>
        </w:rPr>
        <w:footnoteReference w:id="3"/>
      </w:r>
    </w:p>
    <w:p w14:paraId="27EE1998" w14:textId="77777777" w:rsidR="00E0653B" w:rsidRDefault="00E0653B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4F52CF77" w14:textId="77777777" w:rsidR="008D15DA" w:rsidRDefault="008D15DA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045E332E" w14:textId="77777777" w:rsidR="00DB0830" w:rsidRDefault="00DB0830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64675B47" w14:textId="77777777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t>PODWYKONAWSTWO:</w:t>
      </w:r>
    </w:p>
    <w:p w14:paraId="6C25AD13" w14:textId="77777777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</w:p>
    <w:p w14:paraId="7C6D9C86" w14:textId="77777777" w:rsidR="000263B8" w:rsidRPr="00131EF4" w:rsidRDefault="000263B8" w:rsidP="000263B8">
      <w:pPr>
        <w:suppressAutoHyphens/>
        <w:spacing w:line="276" w:lineRule="auto"/>
        <w:ind w:right="23"/>
        <w:jc w:val="both"/>
        <w:rPr>
          <w:rFonts w:eastAsia="Times New Roman" w:cs="Calibri"/>
        </w:rPr>
      </w:pPr>
      <w:r w:rsidRPr="00131EF4">
        <w:rPr>
          <w:rFonts w:eastAsia="Times New Roman" w:cs="Calibri"/>
          <w:b/>
          <w:bCs/>
        </w:rPr>
        <w:t>Części zamówienia, których wykonanie planuję zlecić podwykonawcom</w:t>
      </w:r>
      <w:r w:rsidRPr="00131EF4">
        <w:rPr>
          <w:rStyle w:val="Odwoanieprzypisudolnego"/>
          <w:rFonts w:eastAsia="Times New Roman" w:cs="Calibri"/>
          <w:b/>
          <w:bCs/>
        </w:rPr>
        <w:footnoteReference w:id="4"/>
      </w:r>
      <w:r w:rsidRPr="00131EF4">
        <w:rPr>
          <w:rFonts w:eastAsia="Times New Roman" w:cs="Calibri"/>
          <w:b/>
          <w:bCs/>
        </w:rPr>
        <w:t xml:space="preserve">: </w:t>
      </w:r>
      <w:r w:rsidRPr="00131EF4">
        <w:rPr>
          <w:rFonts w:eastAsia="Times New Roman" w:cs="Calibri"/>
        </w:rPr>
        <w:t>……………………………………………………………………………………………………………………………………………….</w:t>
      </w:r>
    </w:p>
    <w:p w14:paraId="229E617A" w14:textId="77777777" w:rsidR="008D51B9" w:rsidRDefault="008D51B9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7858714A" w14:textId="5E59DD63" w:rsidR="00DB0830" w:rsidRDefault="00DB0830" w:rsidP="006536EB">
      <w:pPr>
        <w:suppressAutoHyphens/>
        <w:ind w:right="23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br w:type="page"/>
      </w:r>
    </w:p>
    <w:p w14:paraId="388F053E" w14:textId="77777777" w:rsidR="00410165" w:rsidRPr="00280E31" w:rsidRDefault="00410165" w:rsidP="006536EB">
      <w:pPr>
        <w:suppressAutoHyphens/>
        <w:ind w:right="23"/>
        <w:rPr>
          <w:rFonts w:eastAsia="Times New Roman" w:cs="Calibri"/>
          <w:sz w:val="20"/>
          <w:szCs w:val="20"/>
        </w:rPr>
      </w:pPr>
    </w:p>
    <w:p w14:paraId="009F0949" w14:textId="69F4FD43" w:rsidR="00DB0830" w:rsidRPr="00DB0830" w:rsidRDefault="00322FC6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322FC6">
        <w:rPr>
          <w:rFonts w:eastAsia="Times New Roman" w:cs="Calibri"/>
          <w:b/>
          <w:bCs/>
        </w:rPr>
        <w:t>OFEROWAN</w:t>
      </w:r>
      <w:r w:rsidR="00274CED">
        <w:rPr>
          <w:rFonts w:eastAsia="Times New Roman" w:cs="Calibri"/>
          <w:b/>
          <w:bCs/>
        </w:rPr>
        <w:t xml:space="preserve">A </w:t>
      </w:r>
      <w:r w:rsidR="00274CED" w:rsidRPr="00274CED">
        <w:rPr>
          <w:rFonts w:eastAsia="Times New Roman" w:cs="Calibri"/>
          <w:b/>
          <w:bCs/>
        </w:rPr>
        <w:t>SZAF</w:t>
      </w:r>
      <w:r w:rsidR="00274CED">
        <w:rPr>
          <w:rFonts w:eastAsia="Times New Roman" w:cs="Calibri"/>
          <w:b/>
          <w:bCs/>
        </w:rPr>
        <w:t>A</w:t>
      </w:r>
      <w:r w:rsidR="00274CED" w:rsidRPr="00274CED">
        <w:rPr>
          <w:rFonts w:eastAsia="Times New Roman" w:cs="Calibri"/>
          <w:b/>
          <w:bCs/>
        </w:rPr>
        <w:t xml:space="preserve"> KARTOTEKOW</w:t>
      </w:r>
      <w:r w:rsidR="00274CED">
        <w:rPr>
          <w:rFonts w:eastAsia="Times New Roman" w:cs="Calibri"/>
          <w:b/>
          <w:bCs/>
        </w:rPr>
        <w:t>A</w:t>
      </w:r>
      <w:r w:rsidR="00274CED" w:rsidRPr="00274CED">
        <w:rPr>
          <w:rFonts w:eastAsia="Times New Roman" w:cs="Calibri"/>
          <w:b/>
          <w:bCs/>
        </w:rPr>
        <w:t xml:space="preserve"> TYP I</w:t>
      </w:r>
      <w:r w:rsidR="000A2A6F">
        <w:rPr>
          <w:rFonts w:eastAsia="Times New Roman" w:cs="Calibri"/>
          <w:b/>
          <w:bCs/>
        </w:rPr>
        <w:t xml:space="preserve"> (1 </w:t>
      </w:r>
      <w:r w:rsidR="00E3418A">
        <w:rPr>
          <w:rFonts w:eastAsia="Times New Roman" w:cs="Calibri"/>
          <w:b/>
          <w:bCs/>
        </w:rPr>
        <w:t>SZTUKA</w:t>
      </w:r>
      <w:r w:rsidR="000A2A6F">
        <w:rPr>
          <w:rFonts w:eastAsia="Times New Roman" w:cs="Calibri"/>
          <w:b/>
          <w:bCs/>
        </w:rPr>
        <w:t>)</w:t>
      </w:r>
      <w:r w:rsidR="00DB0830">
        <w:rPr>
          <w:rFonts w:eastAsia="Times New Roman" w:cs="Calibri"/>
          <w:b/>
          <w:bCs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22FC6" w:rsidRPr="00B65BD2" w14:paraId="71DD1F9B" w14:textId="77777777" w:rsidTr="00497191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13A4" w14:textId="77777777" w:rsidR="00322FC6" w:rsidRPr="00B65BD2" w:rsidRDefault="00322FC6" w:rsidP="0049719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6C5A669F" w14:textId="7851BA59" w:rsidR="00322FC6" w:rsidRPr="00B65BD2" w:rsidRDefault="00322FC6" w:rsidP="0049719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Typ/model oferowane</w:t>
            </w:r>
            <w:r w:rsidR="00274CED">
              <w:rPr>
                <w:rFonts w:asciiTheme="minorHAnsi" w:hAnsiTheme="minorHAnsi" w:cstheme="minorHAnsi"/>
                <w:b/>
                <w:bCs/>
                <w:sz w:val="20"/>
              </w:rPr>
              <w:t>j szafy</w:t>
            </w:r>
            <w:r w:rsidR="00274CED" w:rsidRPr="00274CED">
              <w:rPr>
                <w:rFonts w:asciiTheme="minorHAnsi" w:hAnsiTheme="minorHAnsi" w:cstheme="minorHAnsi"/>
                <w:b/>
                <w:bCs/>
                <w:sz w:val="20"/>
              </w:rPr>
              <w:t xml:space="preserve"> kartotekowej typ I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___________________________________________________</w:t>
            </w:r>
          </w:p>
          <w:p w14:paraId="631FDF1D" w14:textId="77777777" w:rsidR="00322FC6" w:rsidRPr="00B65BD2" w:rsidRDefault="00322FC6" w:rsidP="0049719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3F887AD5" w14:textId="77777777" w:rsidR="00322FC6" w:rsidRPr="00B65BD2" w:rsidRDefault="00322FC6" w:rsidP="0049719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36"/>
        <w:gridCol w:w="2126"/>
        <w:gridCol w:w="2835"/>
      </w:tblGrid>
      <w:tr w:rsidR="00DB0830" w:rsidRPr="00C16BB4" w14:paraId="52811B3B" w14:textId="0C813419" w:rsidTr="00DB0830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600E1C7" w14:textId="77777777" w:rsidR="00DB0830" w:rsidRPr="00C16BB4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2AE27546" w14:textId="77777777" w:rsidR="00DB0830" w:rsidRPr="00C16BB4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16BB4">
              <w:rPr>
                <w:rFonts w:cstheme="minorHAnsi"/>
                <w:b/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CB9BA12" w14:textId="77777777" w:rsidR="00DB0830" w:rsidRPr="00C16BB4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C2434DC" w14:textId="77777777" w:rsidR="00DB0830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16BB4">
              <w:rPr>
                <w:rFonts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640C9A1C" w14:textId="77777777" w:rsidR="00DB0830" w:rsidRPr="00C16BB4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BA674F1" w14:textId="77777777" w:rsidR="00DB0830" w:rsidRPr="006536EB" w:rsidRDefault="00DB0830" w:rsidP="00DB08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096A786F" w14:textId="4BE11638" w:rsidR="00DB0830" w:rsidRPr="00C16BB4" w:rsidRDefault="00DB0830" w:rsidP="00DB08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3B84B05" w14:textId="0ED34691" w:rsidR="00DB0830" w:rsidRPr="00C16BB4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DB0830" w:rsidRPr="00C16BB4" w14:paraId="3FDFB8BD" w14:textId="6022D189" w:rsidTr="00DB0830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E9853" w14:textId="77777777" w:rsidR="00DB0830" w:rsidRPr="00C16BB4" w:rsidRDefault="00DB0830" w:rsidP="00DB0830">
            <w:pPr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68596" w14:textId="77777777" w:rsidR="00DB0830" w:rsidRPr="00DB0830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Szafa kartotekowa metalowa do dokumentów format A4 umożliwiająca przechowywanie w dwóch rzędach teczek, posiadająca cztery pojemne szuflady. Zgodność z RODO oraz centralne ryglowanie szuflad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1942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62FD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DB0830" w:rsidRPr="00C16BB4" w14:paraId="4286D68F" w14:textId="0C5B652C" w:rsidTr="00DB0830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EFE36" w14:textId="77777777" w:rsidR="00DB0830" w:rsidRPr="00C16BB4" w:rsidRDefault="00DB0830" w:rsidP="00DB0830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FF09" w14:textId="77777777" w:rsidR="00DB0830" w:rsidRPr="00DB0830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Format: A4 poziomo+ teczki zawieszkowe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75EE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F39F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DB0830" w:rsidRPr="00C16BB4" w14:paraId="048A05B1" w14:textId="5542DBCC" w:rsidTr="00DB0830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20111" w14:textId="77777777" w:rsidR="00DB0830" w:rsidRPr="00C16BB4" w:rsidRDefault="00DB0830" w:rsidP="00DB0830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D033" w14:textId="77777777" w:rsidR="00DB0830" w:rsidRPr="00DB0830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Wymiary:</w:t>
            </w:r>
          </w:p>
          <w:p w14:paraId="56F32B5D" w14:textId="77777777" w:rsidR="00DB0830" w:rsidRPr="00DB0830" w:rsidRDefault="00DB0830" w:rsidP="00DB0830">
            <w:pPr>
              <w:pStyle w:val="Akapitzlist"/>
              <w:widowControl w:val="0"/>
              <w:numPr>
                <w:ilvl w:val="0"/>
                <w:numId w:val="9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wysokość: 128 cm +/- 5 cm</w:t>
            </w:r>
          </w:p>
          <w:p w14:paraId="49D36BEC" w14:textId="77777777" w:rsidR="00DB0830" w:rsidRPr="00DB0830" w:rsidRDefault="00DB0830" w:rsidP="00DB0830">
            <w:pPr>
              <w:pStyle w:val="Akapitzlist"/>
              <w:widowControl w:val="0"/>
              <w:numPr>
                <w:ilvl w:val="0"/>
                <w:numId w:val="9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szerokość: 77,5 cm +/- 5 cm</w:t>
            </w:r>
          </w:p>
          <w:p w14:paraId="4EE00E1B" w14:textId="77777777" w:rsidR="00DB0830" w:rsidRPr="00DB0830" w:rsidRDefault="00DB0830" w:rsidP="00DB0830">
            <w:pPr>
              <w:pStyle w:val="Akapitzlist"/>
              <w:widowControl w:val="0"/>
              <w:numPr>
                <w:ilvl w:val="0"/>
                <w:numId w:val="9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głębokość: 63 cm +/- 5 cm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F6CA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146E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DB0830" w:rsidRPr="00C16BB4" w14:paraId="253CD104" w14:textId="21D761FB" w:rsidTr="00DB0830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90FA6" w14:textId="77777777" w:rsidR="00DB0830" w:rsidRPr="00C16BB4" w:rsidRDefault="00DB0830" w:rsidP="00DB0830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1D8E" w14:textId="77777777" w:rsidR="00DB0830" w:rsidRPr="00DB0830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Grubość blachy: minimum 0,7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503E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9F7E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DB0830" w:rsidRPr="00C16BB4" w14:paraId="086AE3F0" w14:textId="6AB18AC9" w:rsidTr="00DB0830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B46D1" w14:textId="77777777" w:rsidR="00DB0830" w:rsidRPr="00C16BB4" w:rsidRDefault="00DB0830" w:rsidP="00DB0830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9AE3" w14:textId="77777777" w:rsidR="00DB0830" w:rsidRPr="00DB0830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 xml:space="preserve">Ilość szuflad: 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F02F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39A8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DB0830" w:rsidRPr="00C16BB4" w14:paraId="19AABC24" w14:textId="2D7EA671" w:rsidTr="00DB0830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73034" w14:textId="77777777" w:rsidR="00DB0830" w:rsidRPr="00C16BB4" w:rsidRDefault="00DB0830" w:rsidP="00DB0830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EF58" w14:textId="77777777" w:rsidR="00DB0830" w:rsidRPr="00DB0830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 xml:space="preserve">Kolor- biały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48E2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10AB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DB0830" w:rsidRPr="00C16BB4" w14:paraId="67A9AB3C" w14:textId="72C0653B" w:rsidTr="00DB0830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07B42" w14:textId="77777777" w:rsidR="00DB0830" w:rsidRPr="00C16BB4" w:rsidRDefault="00DB0830" w:rsidP="00DB0830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6613" w14:textId="77777777" w:rsidR="00DB0830" w:rsidRPr="00DB0830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DB0830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Gwarancja – min. 2 lata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A4B4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850A" w14:textId="77777777" w:rsidR="00DB0830" w:rsidRPr="000D280F" w:rsidRDefault="00DB083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</w:tbl>
    <w:p w14:paraId="3FFDF0DB" w14:textId="77777777" w:rsidR="00571512" w:rsidRDefault="00571512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56A4BAB2" w14:textId="77777777" w:rsidR="006536EB" w:rsidRDefault="006536EB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4FC50258" w14:textId="2EEF6663" w:rsidR="006536EB" w:rsidRPr="009248D8" w:rsidRDefault="00DB0830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322FC6">
        <w:rPr>
          <w:rFonts w:eastAsia="Times New Roman" w:cs="Calibri"/>
          <w:b/>
          <w:bCs/>
        </w:rPr>
        <w:t>OFEROWAN</w:t>
      </w:r>
      <w:r>
        <w:rPr>
          <w:rFonts w:eastAsia="Times New Roman" w:cs="Calibri"/>
          <w:b/>
          <w:bCs/>
        </w:rPr>
        <w:t xml:space="preserve">A </w:t>
      </w:r>
      <w:r w:rsidRPr="00274CED">
        <w:rPr>
          <w:rFonts w:eastAsia="Times New Roman" w:cs="Calibri"/>
          <w:b/>
          <w:bCs/>
        </w:rPr>
        <w:t>SZAF</w:t>
      </w:r>
      <w:r>
        <w:rPr>
          <w:rFonts w:eastAsia="Times New Roman" w:cs="Calibri"/>
          <w:b/>
          <w:bCs/>
        </w:rPr>
        <w:t>A</w:t>
      </w:r>
      <w:r w:rsidRPr="00274CED">
        <w:rPr>
          <w:rFonts w:eastAsia="Times New Roman" w:cs="Calibri"/>
          <w:b/>
          <w:bCs/>
        </w:rPr>
        <w:t xml:space="preserve"> KARTOTEKOW</w:t>
      </w:r>
      <w:r>
        <w:rPr>
          <w:rFonts w:eastAsia="Times New Roman" w:cs="Calibri"/>
          <w:b/>
          <w:bCs/>
        </w:rPr>
        <w:t>A</w:t>
      </w:r>
      <w:r w:rsidRPr="00274CED">
        <w:rPr>
          <w:rFonts w:eastAsia="Times New Roman" w:cs="Calibri"/>
          <w:b/>
          <w:bCs/>
        </w:rPr>
        <w:t xml:space="preserve"> TYP I</w:t>
      </w:r>
      <w:r>
        <w:rPr>
          <w:rFonts w:eastAsia="Times New Roman" w:cs="Calibri"/>
          <w:b/>
          <w:bCs/>
        </w:rPr>
        <w:t>I</w:t>
      </w:r>
      <w:r w:rsidR="000A2A6F">
        <w:rPr>
          <w:rFonts w:eastAsia="Times New Roman" w:cs="Calibri"/>
          <w:b/>
          <w:bCs/>
        </w:rPr>
        <w:t xml:space="preserve"> (1 </w:t>
      </w:r>
      <w:r w:rsidR="00E3418A">
        <w:rPr>
          <w:rFonts w:eastAsia="Times New Roman" w:cs="Calibri"/>
          <w:b/>
          <w:bCs/>
        </w:rPr>
        <w:t>SZTUKA</w:t>
      </w:r>
      <w:r w:rsidR="000A2A6F">
        <w:rPr>
          <w:rFonts w:eastAsia="Times New Roman" w:cs="Calibri"/>
          <w:b/>
          <w:bCs/>
        </w:rPr>
        <w:t>)</w:t>
      </w:r>
      <w:r>
        <w:rPr>
          <w:rFonts w:eastAsia="Times New Roman" w:cs="Calibri"/>
          <w:b/>
          <w:bCs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6536EB" w:rsidRPr="00B65BD2" w14:paraId="3251FF1E" w14:textId="77777777" w:rsidTr="00497191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D2A5" w14:textId="77777777" w:rsidR="006536EB" w:rsidRPr="00B65BD2" w:rsidRDefault="006536EB" w:rsidP="0049719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6558D443" w14:textId="597B0537" w:rsidR="006536EB" w:rsidRPr="00B65BD2" w:rsidRDefault="006536EB" w:rsidP="0049719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 w:rsidR="000A2A6F">
              <w:rPr>
                <w:rFonts w:asciiTheme="minorHAnsi" w:hAnsiTheme="minorHAnsi" w:cstheme="minorHAnsi"/>
                <w:b/>
                <w:bCs/>
                <w:sz w:val="20"/>
              </w:rPr>
              <w:t xml:space="preserve">oferowanej </w:t>
            </w:r>
            <w:r w:rsidR="00DB0830">
              <w:rPr>
                <w:rFonts w:asciiTheme="minorHAnsi" w:hAnsiTheme="minorHAnsi" w:cstheme="minorHAnsi"/>
                <w:b/>
                <w:bCs/>
                <w:sz w:val="20"/>
              </w:rPr>
              <w:t>szafy</w:t>
            </w:r>
            <w:r w:rsidR="00DB0830" w:rsidRPr="00274CED">
              <w:rPr>
                <w:rFonts w:asciiTheme="minorHAnsi" w:hAnsiTheme="minorHAnsi" w:cstheme="minorHAnsi"/>
                <w:b/>
                <w:bCs/>
                <w:sz w:val="20"/>
              </w:rPr>
              <w:t xml:space="preserve"> kartotekowej typ I</w:t>
            </w:r>
            <w:r w:rsidR="00DB0830">
              <w:rPr>
                <w:rFonts w:asciiTheme="minorHAnsi" w:hAnsiTheme="minorHAnsi" w:cstheme="minorHAnsi"/>
                <w:b/>
                <w:bCs/>
                <w:sz w:val="20"/>
              </w:rPr>
              <w:t>I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___________________________________________________</w:t>
            </w:r>
          </w:p>
          <w:p w14:paraId="1BD403C1" w14:textId="77777777" w:rsidR="006536EB" w:rsidRPr="00B65BD2" w:rsidRDefault="006536EB" w:rsidP="0049719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472A06C1" w14:textId="77777777" w:rsidR="006536EB" w:rsidRPr="00B65BD2" w:rsidRDefault="006536EB" w:rsidP="0049719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41"/>
        <w:gridCol w:w="2126"/>
        <w:gridCol w:w="2835"/>
      </w:tblGrid>
      <w:tr w:rsidR="000A2A6F" w:rsidRPr="00481DC8" w14:paraId="4FDE36F8" w14:textId="2C0F32E5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1CFB54DF" w14:textId="77777777" w:rsidR="000A2A6F" w:rsidRPr="00481DC8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70F3B8E3" w14:textId="77777777" w:rsidR="000A2A6F" w:rsidRPr="00481DC8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481DC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5108E06A" w14:textId="77777777" w:rsidR="000A2A6F" w:rsidRPr="00481DC8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5C961766" w14:textId="77777777" w:rsidR="000A2A6F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481DC8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050C9C8B" w14:textId="77777777" w:rsidR="000A2A6F" w:rsidRPr="00481DC8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8D22B6C" w14:textId="77777777" w:rsidR="000A2A6F" w:rsidRPr="006536EB" w:rsidRDefault="000A2A6F" w:rsidP="000A2A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292892AC" w14:textId="61D8BF26" w:rsidR="000A2A6F" w:rsidRPr="00481DC8" w:rsidRDefault="000A2A6F" w:rsidP="000A2A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E204AB0" w14:textId="6630DA6C" w:rsidR="000A2A6F" w:rsidRPr="00481DC8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0A2A6F" w:rsidRPr="00315919" w14:paraId="04464F94" w14:textId="17DE376E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A3F5" w14:textId="77777777" w:rsidR="000A2A6F" w:rsidRPr="00481DC8" w:rsidRDefault="000A2A6F" w:rsidP="000A2A6F">
            <w:pPr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BC00" w14:textId="117468EF" w:rsidR="000A2A6F" w:rsidRPr="000A2A6F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Szafa kartotekowa do teczek zawieszkowych format A4 posiadająca dwie pojemne szuflady. Zgodność z</w:t>
            </w:r>
            <w:r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 </w:t>
            </w: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RODO oraz centralne ryglowanie szuflad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2F47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233E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0A2A6F" w:rsidRPr="00A226C4" w14:paraId="5E448046" w14:textId="1DB1E8C7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792BF" w14:textId="77777777" w:rsidR="000A2A6F" w:rsidRPr="00A706B2" w:rsidRDefault="000A2A6F" w:rsidP="000A2A6F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62C8" w14:textId="77777777" w:rsidR="000A2A6F" w:rsidRPr="000A2A6F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Wymiary:</w:t>
            </w:r>
          </w:p>
          <w:p w14:paraId="2A5B71BE" w14:textId="77777777" w:rsidR="000A2A6F" w:rsidRPr="000A2A6F" w:rsidRDefault="000A2A6F" w:rsidP="000A2A6F">
            <w:pPr>
              <w:pStyle w:val="Akapitzlist"/>
              <w:widowControl w:val="0"/>
              <w:numPr>
                <w:ilvl w:val="0"/>
                <w:numId w:val="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wysokość: 71 cm +/- 5 cm</w:t>
            </w:r>
          </w:p>
          <w:p w14:paraId="11274CC2" w14:textId="77777777" w:rsidR="000A2A6F" w:rsidRPr="000A2A6F" w:rsidRDefault="000A2A6F" w:rsidP="000A2A6F">
            <w:pPr>
              <w:pStyle w:val="Akapitzlist"/>
              <w:widowControl w:val="0"/>
              <w:numPr>
                <w:ilvl w:val="0"/>
                <w:numId w:val="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szerokość: 41,5 cm +/- 5 cm</w:t>
            </w:r>
          </w:p>
          <w:p w14:paraId="2BB873F0" w14:textId="77777777" w:rsidR="000A2A6F" w:rsidRPr="000A2A6F" w:rsidRDefault="000A2A6F" w:rsidP="000A2A6F">
            <w:pPr>
              <w:pStyle w:val="Akapitzlist"/>
              <w:widowControl w:val="0"/>
              <w:numPr>
                <w:ilvl w:val="0"/>
                <w:numId w:val="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głębokość: 63 cm +/- 5 cm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2317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D94F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0A2A6F" w:rsidRPr="00A226C4" w14:paraId="508F5B76" w14:textId="0C0C7C53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F37" w14:textId="77777777" w:rsidR="000A2A6F" w:rsidRPr="00A706B2" w:rsidRDefault="000A2A6F" w:rsidP="000A2A6F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F609" w14:textId="77777777" w:rsidR="000A2A6F" w:rsidRPr="000A2A6F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Korpus szafki wykonany z blachy stalowej gr. minimum 0,8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DE49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40B6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0A2A6F" w:rsidRPr="00A226C4" w14:paraId="44B46C2E" w14:textId="626167AC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48D72" w14:textId="77777777" w:rsidR="000A2A6F" w:rsidRPr="00A706B2" w:rsidRDefault="000A2A6F" w:rsidP="000A2A6F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099B" w14:textId="77777777" w:rsidR="000A2A6F" w:rsidRPr="000A2A6F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 xml:space="preserve">Ilość szuflad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C97D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1E5B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0A2A6F" w:rsidRPr="00A226C4" w14:paraId="09A8A6BD" w14:textId="37405FFA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6F7B4" w14:textId="77777777" w:rsidR="000A2A6F" w:rsidRPr="00A706B2" w:rsidRDefault="000A2A6F" w:rsidP="000A2A6F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89D0" w14:textId="77777777" w:rsidR="000A2A6F" w:rsidRPr="000A2A6F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Kolor BIAŁY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B93F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C845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0A2A6F" w:rsidRPr="00A226C4" w14:paraId="69998718" w14:textId="3B45DFB9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160A7" w14:textId="77777777" w:rsidR="000A2A6F" w:rsidRPr="00A706B2" w:rsidRDefault="000A2A6F" w:rsidP="000A2A6F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9ECB" w14:textId="77777777" w:rsidR="000A2A6F" w:rsidRPr="000A2A6F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Gwarancja – min. 2 lata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0D50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A230" w14:textId="77777777" w:rsidR="000A2A6F" w:rsidRPr="008B2B81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</w:tbl>
    <w:p w14:paraId="01BB8D93" w14:textId="77777777" w:rsidR="006536EB" w:rsidRPr="00F37848" w:rsidRDefault="006536EB" w:rsidP="006536EB">
      <w:pPr>
        <w:suppressAutoHyphens/>
        <w:ind w:right="23"/>
        <w:rPr>
          <w:rFonts w:eastAsia="Times New Roman" w:cs="Calibri"/>
          <w:sz w:val="20"/>
          <w:szCs w:val="20"/>
        </w:rPr>
      </w:pPr>
    </w:p>
    <w:p w14:paraId="395001C7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45CF50C9" w14:textId="1EFEA7F1" w:rsidR="000A2A6F" w:rsidRPr="009248D8" w:rsidRDefault="000A2A6F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0A2A6F">
        <w:rPr>
          <w:rFonts w:eastAsia="Times New Roman" w:cs="Calibri"/>
          <w:b/>
          <w:bCs/>
        </w:rPr>
        <w:t>OFEROWANE LODÓWKI MEDYCZNE (2 SZTUKI):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0A2A6F" w:rsidRPr="00B65BD2" w14:paraId="415F1462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FD6" w14:textId="77777777" w:rsidR="000A2A6F" w:rsidRPr="00B65BD2" w:rsidRDefault="000A2A6F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4BB96A92" w14:textId="3F52577A" w:rsidR="000A2A6F" w:rsidRPr="00B65BD2" w:rsidRDefault="000A2A6F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oferowanych lodówek medycznych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____________________________________________________</w:t>
            </w:r>
          </w:p>
          <w:p w14:paraId="233A371C" w14:textId="77777777" w:rsidR="000A2A6F" w:rsidRPr="00B65BD2" w:rsidRDefault="000A2A6F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23319CF4" w14:textId="77777777" w:rsidR="000A2A6F" w:rsidRPr="00B65BD2" w:rsidRDefault="000A2A6F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41"/>
        <w:gridCol w:w="2126"/>
        <w:gridCol w:w="2835"/>
      </w:tblGrid>
      <w:tr w:rsidR="00E12220" w:rsidRPr="00E12220" w14:paraId="224B669F" w14:textId="29726776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575C3E89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8D7F34D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12220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5F9D892B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</w:p>
          <w:p w14:paraId="39A4194D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Wymagany parametr</w:t>
            </w:r>
          </w:p>
          <w:p w14:paraId="676B8147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D645459" w14:textId="77777777" w:rsidR="000A2A6F" w:rsidRPr="00E12220" w:rsidRDefault="000A2A6F" w:rsidP="000A2A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E12220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70C3CF36" w14:textId="1D04B5AC" w:rsidR="000A2A6F" w:rsidRPr="00E12220" w:rsidRDefault="000A2A6F" w:rsidP="000A2A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4F7D058" w14:textId="66416483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E12220" w:rsidRPr="00E12220" w14:paraId="3BACB135" w14:textId="52007577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CB5D5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265C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Ekologiczny czynnik chłodniczy</w:t>
            </w:r>
          </w:p>
          <w:p w14:paraId="19C87E94" w14:textId="4B57A30F" w:rsidR="000A2A6F" w:rsidRPr="00E12220" w:rsidRDefault="000A2A6F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1421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4A97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59F49AED" w14:textId="0AE5866F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715FE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7AB72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Zamek mechaniczny drzwi</w:t>
            </w:r>
          </w:p>
          <w:p w14:paraId="6FB3A602" w14:textId="7C174499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0CBB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024E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796E9C23" w14:textId="4B5C23BB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86E36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192D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Drzwi samozamykające się</w:t>
            </w:r>
          </w:p>
          <w:p w14:paraId="4AD8C79D" w14:textId="23AF8CBB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3F0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9C05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20A3CC65" w14:textId="5915328C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8DD35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4331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Drzwi prawe lub lodówka z możliwością zmiany kierunku drzwi</w:t>
            </w:r>
          </w:p>
          <w:p w14:paraId="08FB02B7" w14:textId="20B6B22F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4C8F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10AF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47A230AF" w14:textId="6429CBA9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51515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42D2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Automatyczne rozmrażanie</w:t>
            </w:r>
          </w:p>
          <w:p w14:paraId="5D66B107" w14:textId="1BDE7D28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5A28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F42D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6F878536" w14:textId="18823DC3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28CEE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D6DC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Ilość półek: 2 regulowane + 2 półki druciane pokryte białą farbą polimerową</w:t>
            </w:r>
          </w:p>
          <w:p w14:paraId="12555AC2" w14:textId="41743755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A967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2C64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6F6B8720" w14:textId="1E1BEE45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E666C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F0DA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Możliwość regulacji położenia półki</w:t>
            </w:r>
          </w:p>
          <w:p w14:paraId="6C7C162C" w14:textId="227B7C84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0FEB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7CCC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5FD1656F" w14:textId="32106CA3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BB42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CF24" w14:textId="1471B0B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Nóżki/kółka dwie regulowane nóżki z</w:t>
            </w:r>
            <w:r w:rsidR="00E12220">
              <w:rPr>
                <w:rFonts w:eastAsia="Garamond" w:cstheme="minorHAnsi"/>
                <w:b/>
                <w:sz w:val="20"/>
                <w:szCs w:val="20"/>
              </w:rPr>
              <w:t> </w:t>
            </w:r>
            <w:r w:rsidRPr="00E12220">
              <w:rPr>
                <w:rFonts w:eastAsia="Garamond" w:cstheme="minorHAnsi"/>
                <w:b/>
                <w:sz w:val="20"/>
                <w:szCs w:val="20"/>
              </w:rPr>
              <w:t>przodu, dwie stałe nóżki z tyłu</w:t>
            </w:r>
          </w:p>
          <w:p w14:paraId="27BB845B" w14:textId="7664961D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DC33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6A7A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326E3112" w14:textId="7F15AC2C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D2D03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39D8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Zakres temperatury wewnętrznej od +3°C do +16°C</w:t>
            </w:r>
          </w:p>
          <w:p w14:paraId="0324B631" w14:textId="0BDFBF4A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2032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1CBA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168B8F60" w14:textId="7709F870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4D04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3F43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Energooszczędna</w:t>
            </w:r>
          </w:p>
          <w:p w14:paraId="14C01CBC" w14:textId="77777777" w:rsidR="000A2A6F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  <w:p w14:paraId="3E607C41" w14:textId="21BA2AF7" w:rsidR="00E12220" w:rsidRPr="00E12220" w:rsidRDefault="00E1222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8C5B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DE0B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13521688" w14:textId="3B2F217D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0D7A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A9CD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Wymiary zewnętrzne:</w:t>
            </w:r>
          </w:p>
          <w:p w14:paraId="0DEB0853" w14:textId="79485FC5" w:rsidR="000D37EA" w:rsidRPr="00E12220" w:rsidRDefault="000D37EA" w:rsidP="000D37EA">
            <w:pPr>
              <w:pStyle w:val="Akapitzlist"/>
              <w:widowControl w:val="0"/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2"/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szerokość: 560 mm +/- 50 mm</w:t>
            </w:r>
          </w:p>
          <w:p w14:paraId="0CAB0C61" w14:textId="7D00F451" w:rsidR="000D37EA" w:rsidRPr="00E12220" w:rsidRDefault="000D37EA" w:rsidP="000D37EA">
            <w:pPr>
              <w:pStyle w:val="Akapitzlist"/>
              <w:widowControl w:val="0"/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2"/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głębokość: 645 x +/- 50 mm</w:t>
            </w:r>
          </w:p>
          <w:p w14:paraId="1906AFDF" w14:textId="040522B7" w:rsidR="000D37EA" w:rsidRPr="00E12220" w:rsidRDefault="000D37EA" w:rsidP="000D37EA">
            <w:pPr>
              <w:pStyle w:val="Akapitzlist"/>
              <w:widowControl w:val="0"/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2"/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wysokość 850 mm +/- 50 mm</w:t>
            </w:r>
          </w:p>
          <w:p w14:paraId="66F9AC41" w14:textId="7E0EF83B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3F5D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9BEB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1440119E" w14:textId="097E423E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70C83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6049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 xml:space="preserve">Pojemność 100 litrów +/- 10% </w:t>
            </w:r>
          </w:p>
          <w:p w14:paraId="3AF94B83" w14:textId="77777777" w:rsidR="000A2A6F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  <w:p w14:paraId="0DE7E4C5" w14:textId="1F55D99C" w:rsidR="00E12220" w:rsidRPr="00E12220" w:rsidRDefault="00E1222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E134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FD05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52DE3155" w14:textId="1F5A8102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088C7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4130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Napięcie i częstotliwość [V, Hz] 220 - 240 V, 50 Hz</w:t>
            </w:r>
          </w:p>
          <w:p w14:paraId="3EBC24D7" w14:textId="3B89F7FC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9511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FB8C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15EEA826" w14:textId="0FA61130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772EE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DC3A" w14:textId="77777777" w:rsidR="000A2A6F" w:rsidRPr="00E12220" w:rsidRDefault="000D37E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Chłodzenie wymuszone wentylatorem</w:t>
            </w:r>
          </w:p>
          <w:p w14:paraId="6BA0E143" w14:textId="518C0A47" w:rsidR="000D37EA" w:rsidRPr="00E12220" w:rsidRDefault="000D37E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995B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247E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65657481" w14:textId="7AFAEF9B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5875A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DD94" w14:textId="77777777" w:rsidR="000D37EA" w:rsidRPr="00E12220" w:rsidRDefault="000D37EA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Kolor – biały lub kremowy</w:t>
            </w:r>
          </w:p>
          <w:p w14:paraId="721687D2" w14:textId="1385EAE3" w:rsidR="000A2A6F" w:rsidRPr="00E12220" w:rsidRDefault="000A2A6F" w:rsidP="000D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299B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F4A3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  <w:tr w:rsidR="00E12220" w:rsidRPr="00E12220" w14:paraId="4364FE66" w14:textId="76A3D745" w:rsidTr="000A2A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36464" w14:textId="77777777" w:rsidR="000A2A6F" w:rsidRPr="00E12220" w:rsidRDefault="000A2A6F" w:rsidP="000A2A6F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9408" w14:textId="77777777" w:rsidR="000A2A6F" w:rsidRPr="00E12220" w:rsidRDefault="000D37E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  <w:r w:rsidRPr="00E12220">
              <w:rPr>
                <w:rFonts w:eastAsia="Garamond" w:cstheme="minorHAnsi"/>
                <w:b/>
                <w:sz w:val="20"/>
                <w:szCs w:val="20"/>
              </w:rPr>
              <w:t>Gwarancja – min. 2 lata</w:t>
            </w:r>
          </w:p>
          <w:p w14:paraId="4E9EF68A" w14:textId="1390B73F" w:rsidR="000D37EA" w:rsidRPr="00E12220" w:rsidRDefault="000D37E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6684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6BE7" w14:textId="77777777" w:rsidR="000A2A6F" w:rsidRPr="00E12220" w:rsidRDefault="000A2A6F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sz w:val="20"/>
                <w:szCs w:val="20"/>
              </w:rPr>
            </w:pPr>
          </w:p>
        </w:tc>
      </w:tr>
    </w:tbl>
    <w:p w14:paraId="6858B2A0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37AA16D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308EE05" w14:textId="2A7D9E1F" w:rsidR="00133F39" w:rsidRPr="009248D8" w:rsidRDefault="00133F39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133F39">
        <w:rPr>
          <w:rFonts w:eastAsia="Times New Roman" w:cs="Calibri"/>
          <w:b/>
          <w:bCs/>
        </w:rPr>
        <w:t>OFEROWANY SPIROMETR Z OPRZYRZĄDOWANIEM (1 SZTUKA)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33F39" w:rsidRPr="00B65BD2" w14:paraId="4A8DE2B6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FDE6" w14:textId="77777777" w:rsidR="00133F39" w:rsidRPr="00B65BD2" w:rsidRDefault="00133F3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1CDC305B" w14:textId="613CB150" w:rsidR="00133F39" w:rsidRPr="00B65BD2" w:rsidRDefault="00133F39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E12220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spirometr</w:t>
            </w:r>
            <w:r w:rsidR="00E12220">
              <w:rPr>
                <w:rFonts w:asciiTheme="minorHAnsi" w:hAnsiTheme="minorHAnsi" w:cstheme="minorHAnsi"/>
                <w:b/>
                <w:bCs/>
                <w:sz w:val="20"/>
              </w:rPr>
              <w:t>u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z oprzyrządowaniem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</w:t>
            </w:r>
          </w:p>
          <w:p w14:paraId="4637D7B1" w14:textId="77777777" w:rsidR="00133F39" w:rsidRPr="00B65BD2" w:rsidRDefault="00133F3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17664C68" w14:textId="77777777" w:rsidR="00133F39" w:rsidRPr="00B65BD2" w:rsidRDefault="00133F39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41"/>
        <w:gridCol w:w="2126"/>
        <w:gridCol w:w="2835"/>
      </w:tblGrid>
      <w:tr w:rsidR="00133F39" w:rsidRPr="00DE7AA5" w14:paraId="0FAB4DD1" w14:textId="77777777" w:rsidTr="00F7726F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403F2B0C" w14:textId="77777777" w:rsidR="00133F39" w:rsidRPr="00DE7AA5" w:rsidRDefault="00133F3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52633769" w14:textId="77777777" w:rsidR="00133F39" w:rsidRPr="00DE7AA5" w:rsidRDefault="00133F3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E7AA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43519EFF" w14:textId="77777777" w:rsidR="00133F39" w:rsidRPr="000A2A6F" w:rsidRDefault="00133F3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2D4D6D09" w14:textId="77777777" w:rsidR="00133F39" w:rsidRPr="000A2A6F" w:rsidRDefault="00133F3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0A2A6F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0E5CC84A" w14:textId="77777777" w:rsidR="00133F39" w:rsidRPr="000A2A6F" w:rsidRDefault="00133F3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187C8671" w14:textId="77777777" w:rsidR="00133F39" w:rsidRPr="006536EB" w:rsidRDefault="00133F3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7C3E626E" w14:textId="77777777" w:rsidR="00133F39" w:rsidRPr="000A2A6F" w:rsidRDefault="00133F3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0531DCF" w14:textId="77777777" w:rsidR="00133F39" w:rsidRPr="000A2A6F" w:rsidRDefault="00133F3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</w:tbl>
    <w:tbl>
      <w:tblPr>
        <w:tblStyle w:val="Tabela-Siatka1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2126"/>
        <w:gridCol w:w="2835"/>
      </w:tblGrid>
      <w:tr w:rsidR="00993C6F" w:rsidRPr="00133F39" w14:paraId="3C4EFEF5" w14:textId="256963BD" w:rsidTr="00993C6F">
        <w:trPr>
          <w:trHeight w:val="489"/>
        </w:trPr>
        <w:tc>
          <w:tcPr>
            <w:tcW w:w="851" w:type="dxa"/>
            <w:vAlign w:val="center"/>
          </w:tcPr>
          <w:p w14:paraId="65E5C65A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AF74CED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Urządzenie do pomiaru pojemności płuc i oceny funkcji oddechowych</w:t>
            </w:r>
          </w:p>
        </w:tc>
        <w:tc>
          <w:tcPr>
            <w:tcW w:w="2126" w:type="dxa"/>
          </w:tcPr>
          <w:p w14:paraId="34DB6BE2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572402E7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54C49ADF" w14:textId="1B904F6E" w:rsidTr="00993C6F">
        <w:trPr>
          <w:trHeight w:val="489"/>
        </w:trPr>
        <w:tc>
          <w:tcPr>
            <w:tcW w:w="851" w:type="dxa"/>
            <w:vAlign w:val="center"/>
          </w:tcPr>
          <w:p w14:paraId="3D97D532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4DAB0FD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Zawiera program diagnostyczny na komputer</w:t>
            </w:r>
          </w:p>
        </w:tc>
        <w:tc>
          <w:tcPr>
            <w:tcW w:w="2126" w:type="dxa"/>
          </w:tcPr>
          <w:p w14:paraId="3B7D0589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A43FDF0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0ABABB09" w14:textId="6D71A4E5" w:rsidTr="00993C6F">
        <w:trPr>
          <w:trHeight w:val="489"/>
        </w:trPr>
        <w:tc>
          <w:tcPr>
            <w:tcW w:w="851" w:type="dxa"/>
            <w:vAlign w:val="center"/>
          </w:tcPr>
          <w:p w14:paraId="1576495C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5E91AEC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Różne dysze/ustniki dla pacjentów</w:t>
            </w:r>
          </w:p>
        </w:tc>
        <w:tc>
          <w:tcPr>
            <w:tcW w:w="2126" w:type="dxa"/>
          </w:tcPr>
          <w:p w14:paraId="28929030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3BCFD4AF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08EB62B8" w14:textId="2F1F2234" w:rsidTr="00993C6F">
        <w:trPr>
          <w:trHeight w:val="489"/>
        </w:trPr>
        <w:tc>
          <w:tcPr>
            <w:tcW w:w="851" w:type="dxa"/>
            <w:vAlign w:val="center"/>
          </w:tcPr>
          <w:p w14:paraId="38A5FFF1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35898D1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Port USB do transmisji danych</w:t>
            </w:r>
          </w:p>
        </w:tc>
        <w:tc>
          <w:tcPr>
            <w:tcW w:w="2126" w:type="dxa"/>
          </w:tcPr>
          <w:p w14:paraId="69C38BB4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6FFC8E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2516EB97" w14:textId="5B38C15B" w:rsidTr="00993C6F">
        <w:trPr>
          <w:trHeight w:val="489"/>
        </w:trPr>
        <w:tc>
          <w:tcPr>
            <w:tcW w:w="851" w:type="dxa"/>
            <w:vAlign w:val="center"/>
          </w:tcPr>
          <w:p w14:paraId="4936E9AF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AAFCB4B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Zestaw filtrów bakteryjnych – min. 50 sztuk</w:t>
            </w:r>
          </w:p>
        </w:tc>
        <w:tc>
          <w:tcPr>
            <w:tcW w:w="2126" w:type="dxa"/>
          </w:tcPr>
          <w:p w14:paraId="04CBF0A3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2B5E9DDF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1590843A" w14:textId="67DB375F" w:rsidTr="00993C6F">
        <w:trPr>
          <w:trHeight w:val="489"/>
        </w:trPr>
        <w:tc>
          <w:tcPr>
            <w:tcW w:w="851" w:type="dxa"/>
            <w:vAlign w:val="center"/>
          </w:tcPr>
          <w:p w14:paraId="7B58D68B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A2B98C5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Spirometr diagnostyczny</w:t>
            </w:r>
          </w:p>
        </w:tc>
        <w:tc>
          <w:tcPr>
            <w:tcW w:w="2126" w:type="dxa"/>
          </w:tcPr>
          <w:p w14:paraId="5D65F6F9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5FE81CAA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16B13CBA" w14:textId="66A087D6" w:rsidTr="00993C6F">
        <w:trPr>
          <w:trHeight w:val="489"/>
        </w:trPr>
        <w:tc>
          <w:tcPr>
            <w:tcW w:w="851" w:type="dxa"/>
            <w:vAlign w:val="center"/>
          </w:tcPr>
          <w:p w14:paraId="642D638F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C515185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Menu w języku polskim</w:t>
            </w:r>
          </w:p>
        </w:tc>
        <w:tc>
          <w:tcPr>
            <w:tcW w:w="2126" w:type="dxa"/>
          </w:tcPr>
          <w:p w14:paraId="16CEBF8A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37881407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363E29DD" w14:textId="7A7530F9" w:rsidTr="00993C6F">
        <w:trPr>
          <w:trHeight w:val="489"/>
        </w:trPr>
        <w:tc>
          <w:tcPr>
            <w:tcW w:w="851" w:type="dxa"/>
            <w:vAlign w:val="center"/>
          </w:tcPr>
          <w:p w14:paraId="28736425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DD5983C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Spirometr wykonujący badania FVC, VC, MVV, FEV1, PEF</w:t>
            </w:r>
          </w:p>
        </w:tc>
        <w:tc>
          <w:tcPr>
            <w:tcW w:w="2126" w:type="dxa"/>
          </w:tcPr>
          <w:p w14:paraId="789F53B8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7CE4B7E4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598FF2A4" w14:textId="6D6F9458" w:rsidTr="00993C6F">
        <w:trPr>
          <w:trHeight w:val="489"/>
        </w:trPr>
        <w:tc>
          <w:tcPr>
            <w:tcW w:w="851" w:type="dxa"/>
            <w:vAlign w:val="center"/>
          </w:tcPr>
          <w:p w14:paraId="09D8C4B4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BFED075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Wyposażony w kolorowy ekran dotykowy LCD minimum 7"</w:t>
            </w:r>
          </w:p>
        </w:tc>
        <w:tc>
          <w:tcPr>
            <w:tcW w:w="2126" w:type="dxa"/>
          </w:tcPr>
          <w:p w14:paraId="3E3A0FEC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9AF12C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770AF821" w14:textId="0F2312E8" w:rsidTr="00993C6F">
        <w:trPr>
          <w:trHeight w:val="489"/>
        </w:trPr>
        <w:tc>
          <w:tcPr>
            <w:tcW w:w="851" w:type="dxa"/>
            <w:vAlign w:val="center"/>
          </w:tcPr>
          <w:p w14:paraId="025C6B21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E867388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 xml:space="preserve">Wyświetlanie automatycznej graficznej interpretacji badania </w:t>
            </w:r>
          </w:p>
        </w:tc>
        <w:tc>
          <w:tcPr>
            <w:tcW w:w="2126" w:type="dxa"/>
          </w:tcPr>
          <w:p w14:paraId="0B2695D9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9913BD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124AEFB6" w14:textId="3E97221C" w:rsidTr="00993C6F">
        <w:trPr>
          <w:trHeight w:val="489"/>
        </w:trPr>
        <w:tc>
          <w:tcPr>
            <w:tcW w:w="851" w:type="dxa"/>
            <w:vAlign w:val="center"/>
          </w:tcPr>
          <w:p w14:paraId="7ADE0504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273748C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Wyświetlanie testu poprawności badania</w:t>
            </w:r>
          </w:p>
        </w:tc>
        <w:tc>
          <w:tcPr>
            <w:tcW w:w="2126" w:type="dxa"/>
          </w:tcPr>
          <w:p w14:paraId="1A6C8E80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046DF4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17B356C4" w14:textId="0FFB050E" w:rsidTr="00993C6F">
        <w:trPr>
          <w:trHeight w:val="489"/>
        </w:trPr>
        <w:tc>
          <w:tcPr>
            <w:tcW w:w="851" w:type="dxa"/>
            <w:vAlign w:val="center"/>
          </w:tcPr>
          <w:p w14:paraId="5FDACC37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7D95589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Wyświetlanie pełnego raportu spirometrycznego wraz z górną częścią krzywej F/V</w:t>
            </w:r>
          </w:p>
        </w:tc>
        <w:tc>
          <w:tcPr>
            <w:tcW w:w="2126" w:type="dxa"/>
          </w:tcPr>
          <w:p w14:paraId="0AE4B977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2BFDB4A4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067BAF32" w14:textId="3F07C727" w:rsidTr="00993C6F">
        <w:trPr>
          <w:trHeight w:val="489"/>
        </w:trPr>
        <w:tc>
          <w:tcPr>
            <w:tcW w:w="851" w:type="dxa"/>
            <w:vAlign w:val="center"/>
          </w:tcPr>
          <w:p w14:paraId="5614698E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82249F2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Możliwość wyświetlenia min 8 wydmuchów ( wykresów) równocześnie na ekranie</w:t>
            </w:r>
          </w:p>
        </w:tc>
        <w:tc>
          <w:tcPr>
            <w:tcW w:w="2126" w:type="dxa"/>
          </w:tcPr>
          <w:p w14:paraId="6F09B561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286FF943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624D3307" w14:textId="6ABA4DDD" w:rsidTr="00993C6F">
        <w:trPr>
          <w:trHeight w:val="489"/>
        </w:trPr>
        <w:tc>
          <w:tcPr>
            <w:tcW w:w="851" w:type="dxa"/>
            <w:vAlign w:val="center"/>
          </w:tcPr>
          <w:p w14:paraId="51FCC251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8B77D42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Wbudowany Bluetooth</w:t>
            </w:r>
          </w:p>
        </w:tc>
        <w:tc>
          <w:tcPr>
            <w:tcW w:w="2126" w:type="dxa"/>
          </w:tcPr>
          <w:p w14:paraId="6D8C900A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849FEEA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6BDC56BB" w14:textId="19C51281" w:rsidTr="00993C6F">
        <w:trPr>
          <w:trHeight w:val="489"/>
        </w:trPr>
        <w:tc>
          <w:tcPr>
            <w:tcW w:w="851" w:type="dxa"/>
            <w:vAlign w:val="center"/>
          </w:tcPr>
          <w:p w14:paraId="46AB7C84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BD4C026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Wbudowana drukarka na papier termiczny ok. 110 mm</w:t>
            </w:r>
          </w:p>
        </w:tc>
        <w:tc>
          <w:tcPr>
            <w:tcW w:w="2126" w:type="dxa"/>
          </w:tcPr>
          <w:p w14:paraId="5045B312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38639AE2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09B6BBA7" w14:textId="60399688" w:rsidTr="00993C6F">
        <w:trPr>
          <w:trHeight w:val="489"/>
        </w:trPr>
        <w:tc>
          <w:tcPr>
            <w:tcW w:w="851" w:type="dxa"/>
            <w:vAlign w:val="center"/>
          </w:tcPr>
          <w:p w14:paraId="7EF83778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374FA65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Sygnalizacja dźwiękowa wymaganej długości wdechów i wydechów</w:t>
            </w:r>
          </w:p>
        </w:tc>
        <w:tc>
          <w:tcPr>
            <w:tcW w:w="2126" w:type="dxa"/>
          </w:tcPr>
          <w:p w14:paraId="4A01C409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50D5B8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33129129" w14:textId="6423C66A" w:rsidTr="00993C6F">
        <w:trPr>
          <w:trHeight w:val="489"/>
        </w:trPr>
        <w:tc>
          <w:tcPr>
            <w:tcW w:w="851" w:type="dxa"/>
            <w:vAlign w:val="center"/>
          </w:tcPr>
          <w:p w14:paraId="4249A9AB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EFEE136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 xml:space="preserve">Funkcja pediatryczna - graficzne (obrazkowe) wspomaganie oraz sygnalizowanie poprawności wydechu/wdechu </w:t>
            </w:r>
          </w:p>
        </w:tc>
        <w:tc>
          <w:tcPr>
            <w:tcW w:w="2126" w:type="dxa"/>
          </w:tcPr>
          <w:p w14:paraId="30E24356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4B7FB0CA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2AB68C9B" w14:textId="7CAE1EE1" w:rsidTr="00993C6F">
        <w:trPr>
          <w:trHeight w:val="489"/>
        </w:trPr>
        <w:tc>
          <w:tcPr>
            <w:tcW w:w="851" w:type="dxa"/>
            <w:vAlign w:val="center"/>
          </w:tcPr>
          <w:p w14:paraId="6A57A2BD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0B2C7D" w14:textId="4AFBB670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Wyposażony w dwukierunkową turbinę jednokrotnego użytku z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33F39">
              <w:rPr>
                <w:b/>
                <w:bCs/>
                <w:sz w:val="20"/>
                <w:szCs w:val="20"/>
              </w:rPr>
              <w:t>ustnikiem – minimum 50 szt., nie wymagającą kalibracji</w:t>
            </w:r>
          </w:p>
        </w:tc>
        <w:tc>
          <w:tcPr>
            <w:tcW w:w="2126" w:type="dxa"/>
          </w:tcPr>
          <w:p w14:paraId="2C4B0132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3EE3945A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387CA548" w14:textId="3BBF08DA" w:rsidTr="00993C6F">
        <w:trPr>
          <w:trHeight w:val="489"/>
        </w:trPr>
        <w:tc>
          <w:tcPr>
            <w:tcW w:w="851" w:type="dxa"/>
            <w:vAlign w:val="center"/>
          </w:tcPr>
          <w:p w14:paraId="383CDDF1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21B32E8" w14:textId="2CF7B34E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Możliwość przeprowadzenia badania bronchodilatacyjnego PRE-POST z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33F39">
              <w:rPr>
                <w:b/>
                <w:bCs/>
                <w:sz w:val="20"/>
                <w:szCs w:val="20"/>
              </w:rPr>
              <w:t>porównaniem wyników</w:t>
            </w:r>
          </w:p>
        </w:tc>
        <w:tc>
          <w:tcPr>
            <w:tcW w:w="2126" w:type="dxa"/>
          </w:tcPr>
          <w:p w14:paraId="590E1C78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2AC369F7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54E4ADEB" w14:textId="25C4E93F" w:rsidTr="00993C6F">
        <w:trPr>
          <w:trHeight w:val="489"/>
        </w:trPr>
        <w:tc>
          <w:tcPr>
            <w:tcW w:w="851" w:type="dxa"/>
            <w:vAlign w:val="center"/>
          </w:tcPr>
          <w:p w14:paraId="20DD7B13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BC7390E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Pamięć wewnętrzna pozwalająca zapisać min 9 000 badań</w:t>
            </w:r>
          </w:p>
        </w:tc>
        <w:tc>
          <w:tcPr>
            <w:tcW w:w="2126" w:type="dxa"/>
          </w:tcPr>
          <w:p w14:paraId="461BB510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E34D86D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1C4C2558" w14:textId="1C5F8C77" w:rsidTr="00993C6F">
        <w:trPr>
          <w:trHeight w:val="489"/>
        </w:trPr>
        <w:tc>
          <w:tcPr>
            <w:tcW w:w="851" w:type="dxa"/>
            <w:vAlign w:val="center"/>
          </w:tcPr>
          <w:p w14:paraId="63F0F67F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E2D5615" w14:textId="4F563CF6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Spirometr mierzący min 40 parametrów wdechowych i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33F39">
              <w:rPr>
                <w:b/>
                <w:bCs/>
                <w:sz w:val="20"/>
                <w:szCs w:val="20"/>
              </w:rPr>
              <w:t>wydechowych</w:t>
            </w:r>
          </w:p>
        </w:tc>
        <w:tc>
          <w:tcPr>
            <w:tcW w:w="2126" w:type="dxa"/>
          </w:tcPr>
          <w:p w14:paraId="3D2FA691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189C73EB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179B4DA8" w14:textId="4517CB2C" w:rsidTr="00993C6F">
        <w:trPr>
          <w:trHeight w:val="489"/>
        </w:trPr>
        <w:tc>
          <w:tcPr>
            <w:tcW w:w="851" w:type="dxa"/>
            <w:vAlign w:val="center"/>
          </w:tcPr>
          <w:p w14:paraId="30415FE9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709374C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Możliwość pracy z cyfrowymi turbinami dwukierunkowymi (przepływomierzami) wielokrotnego użytku</w:t>
            </w:r>
          </w:p>
        </w:tc>
        <w:tc>
          <w:tcPr>
            <w:tcW w:w="2126" w:type="dxa"/>
          </w:tcPr>
          <w:p w14:paraId="2980408F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3CDA37CB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2074D73B" w14:textId="1A9B344D" w:rsidTr="00993C6F">
        <w:trPr>
          <w:trHeight w:val="489"/>
        </w:trPr>
        <w:tc>
          <w:tcPr>
            <w:tcW w:w="851" w:type="dxa"/>
            <w:vAlign w:val="center"/>
          </w:tcPr>
          <w:p w14:paraId="3BFEE0DA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C04D53A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 xml:space="preserve">Zakres przepływu min 16l/s </w:t>
            </w:r>
          </w:p>
        </w:tc>
        <w:tc>
          <w:tcPr>
            <w:tcW w:w="2126" w:type="dxa"/>
          </w:tcPr>
          <w:p w14:paraId="108E73E8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32215F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1F886731" w14:textId="51372A94" w:rsidTr="00993C6F">
        <w:trPr>
          <w:trHeight w:val="489"/>
        </w:trPr>
        <w:tc>
          <w:tcPr>
            <w:tcW w:w="851" w:type="dxa"/>
            <w:vAlign w:val="center"/>
          </w:tcPr>
          <w:p w14:paraId="3D71BF03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FB9A1FE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Zakres objętość min 10l</w:t>
            </w:r>
          </w:p>
        </w:tc>
        <w:tc>
          <w:tcPr>
            <w:tcW w:w="2126" w:type="dxa"/>
          </w:tcPr>
          <w:p w14:paraId="7DBD768F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4C694D47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ela-Siatka2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2126"/>
        <w:gridCol w:w="2835"/>
      </w:tblGrid>
      <w:tr w:rsidR="00993C6F" w:rsidRPr="00133F39" w14:paraId="6099375E" w14:textId="2D2F3ED6" w:rsidTr="00993C6F">
        <w:trPr>
          <w:trHeight w:val="489"/>
        </w:trPr>
        <w:tc>
          <w:tcPr>
            <w:tcW w:w="851" w:type="dxa"/>
            <w:vAlign w:val="center"/>
          </w:tcPr>
          <w:p w14:paraId="4EEB7514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rPr>
                <w:bCs/>
                <w:sz w:val="20"/>
                <w:szCs w:val="20"/>
              </w:rPr>
            </w:pPr>
            <w:r w:rsidRPr="00133F39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3544" w:type="dxa"/>
            <w:vAlign w:val="center"/>
          </w:tcPr>
          <w:p w14:paraId="39F75589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Dokładność objętości max +/- 3% lub 50 mL</w:t>
            </w:r>
          </w:p>
        </w:tc>
        <w:tc>
          <w:tcPr>
            <w:tcW w:w="2126" w:type="dxa"/>
          </w:tcPr>
          <w:p w14:paraId="1FFA4733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88A60E0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3D126A4F" w14:textId="3FB32FA4" w:rsidTr="00993C6F">
        <w:trPr>
          <w:trHeight w:val="489"/>
        </w:trPr>
        <w:tc>
          <w:tcPr>
            <w:tcW w:w="851" w:type="dxa"/>
            <w:vAlign w:val="center"/>
          </w:tcPr>
          <w:p w14:paraId="70EDFFBD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578F9C1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Dokładność przepływu max +/- 5% lub 200 mL/s</w:t>
            </w:r>
          </w:p>
        </w:tc>
        <w:tc>
          <w:tcPr>
            <w:tcW w:w="2126" w:type="dxa"/>
          </w:tcPr>
          <w:p w14:paraId="534AD991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377E3E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5F5F6C67" w14:textId="63F2FE4B" w:rsidTr="00993C6F">
        <w:trPr>
          <w:trHeight w:val="489"/>
        </w:trPr>
        <w:tc>
          <w:tcPr>
            <w:tcW w:w="851" w:type="dxa"/>
            <w:vAlign w:val="center"/>
          </w:tcPr>
          <w:p w14:paraId="068522A8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C8F4539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Opór dynamiczny max 0,5 cm H2O/L/s</w:t>
            </w:r>
          </w:p>
        </w:tc>
        <w:tc>
          <w:tcPr>
            <w:tcW w:w="2126" w:type="dxa"/>
          </w:tcPr>
          <w:p w14:paraId="2887B448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7C12610E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26E5AEAC" w14:textId="68223FCF" w:rsidTr="00993C6F">
        <w:trPr>
          <w:trHeight w:val="489"/>
        </w:trPr>
        <w:tc>
          <w:tcPr>
            <w:tcW w:w="851" w:type="dxa"/>
            <w:vAlign w:val="center"/>
          </w:tcPr>
          <w:p w14:paraId="6ACE9D4F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375BD23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Wymiary maksymalne 220 x 210 x 55 mm</w:t>
            </w:r>
          </w:p>
        </w:tc>
        <w:tc>
          <w:tcPr>
            <w:tcW w:w="2126" w:type="dxa"/>
          </w:tcPr>
          <w:p w14:paraId="3FF63B24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4F6CD6E" w14:textId="77777777" w:rsidR="00993C6F" w:rsidRPr="00133F39" w:rsidRDefault="00993C6F" w:rsidP="00F7726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08CC0048" w14:textId="0B33B7A7" w:rsidTr="00993C6F">
        <w:trPr>
          <w:trHeight w:val="489"/>
        </w:trPr>
        <w:tc>
          <w:tcPr>
            <w:tcW w:w="851" w:type="dxa"/>
            <w:vAlign w:val="center"/>
          </w:tcPr>
          <w:p w14:paraId="546AD6D9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1C11EEC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Waga maksymalna 1,5 kg</w:t>
            </w:r>
          </w:p>
        </w:tc>
        <w:tc>
          <w:tcPr>
            <w:tcW w:w="2126" w:type="dxa"/>
          </w:tcPr>
          <w:p w14:paraId="2D5ADCDF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5A19281B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33DF2831" w14:textId="1224749E" w:rsidTr="00993C6F">
        <w:trPr>
          <w:trHeight w:val="489"/>
        </w:trPr>
        <w:tc>
          <w:tcPr>
            <w:tcW w:w="851" w:type="dxa"/>
            <w:vAlign w:val="center"/>
          </w:tcPr>
          <w:p w14:paraId="153374A5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20E910A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Wbudowany moduł pomiaru saturacji wraz czujnikiem typu klips dla dorosłych</w:t>
            </w:r>
          </w:p>
        </w:tc>
        <w:tc>
          <w:tcPr>
            <w:tcW w:w="2126" w:type="dxa"/>
          </w:tcPr>
          <w:p w14:paraId="2C10C14D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9A9EF4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93C6F" w:rsidRPr="00133F39" w14:paraId="2189A9A4" w14:textId="15D0AA0B" w:rsidTr="00993C6F">
        <w:trPr>
          <w:trHeight w:val="489"/>
        </w:trPr>
        <w:tc>
          <w:tcPr>
            <w:tcW w:w="851" w:type="dxa"/>
            <w:vAlign w:val="center"/>
          </w:tcPr>
          <w:p w14:paraId="1315A783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0C7F98C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  <w:u w:val="single"/>
              </w:rPr>
            </w:pPr>
            <w:r w:rsidRPr="00133F39">
              <w:rPr>
                <w:b/>
                <w:bCs/>
                <w:sz w:val="20"/>
                <w:szCs w:val="20"/>
                <w:u w:val="single"/>
              </w:rPr>
              <w:t>Zestaw zawierający:</w:t>
            </w:r>
          </w:p>
          <w:p w14:paraId="52BD4919" w14:textId="77777777" w:rsidR="00993C6F" w:rsidRPr="00133F39" w:rsidRDefault="00993C6F" w:rsidP="00133F39">
            <w:pPr>
              <w:pStyle w:val="Akapitzlist"/>
              <w:numPr>
                <w:ilvl w:val="0"/>
                <w:numId w:val="101"/>
              </w:numPr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pokrowiec/walizka na urządzenie</w:t>
            </w:r>
          </w:p>
          <w:p w14:paraId="42AA2ABC" w14:textId="77777777" w:rsidR="00993C6F" w:rsidRPr="00133F39" w:rsidRDefault="00993C6F" w:rsidP="00133F39">
            <w:pPr>
              <w:pStyle w:val="Akapitzlist"/>
              <w:numPr>
                <w:ilvl w:val="0"/>
                <w:numId w:val="101"/>
              </w:numPr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klips na nos</w:t>
            </w:r>
          </w:p>
          <w:p w14:paraId="1536424B" w14:textId="77777777" w:rsidR="00993C6F" w:rsidRPr="00133F39" w:rsidRDefault="00993C6F" w:rsidP="00133F39">
            <w:pPr>
              <w:pStyle w:val="Akapitzlist"/>
              <w:numPr>
                <w:ilvl w:val="0"/>
                <w:numId w:val="101"/>
              </w:numPr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turbinę jednokrotnego użytku z ustnikiem min. 50 szt.</w:t>
            </w:r>
          </w:p>
          <w:p w14:paraId="5D9A0279" w14:textId="77777777" w:rsidR="00993C6F" w:rsidRPr="00133F39" w:rsidRDefault="00993C6F" w:rsidP="00133F39">
            <w:pPr>
              <w:pStyle w:val="Akapitzlist"/>
              <w:numPr>
                <w:ilvl w:val="0"/>
                <w:numId w:val="101"/>
              </w:numPr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kabel USB do podłączenia do komputera</w:t>
            </w:r>
          </w:p>
          <w:p w14:paraId="785DC3E1" w14:textId="77777777" w:rsidR="00993C6F" w:rsidRPr="00133F39" w:rsidRDefault="00993C6F" w:rsidP="00133F39">
            <w:pPr>
              <w:pStyle w:val="Akapitzlist"/>
              <w:numPr>
                <w:ilvl w:val="0"/>
                <w:numId w:val="101"/>
              </w:numPr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filtry bakteryjne min. 50 sztuk</w:t>
            </w:r>
          </w:p>
          <w:p w14:paraId="40308C78" w14:textId="77777777" w:rsidR="00993C6F" w:rsidRPr="00133F39" w:rsidRDefault="00993C6F" w:rsidP="00133F39">
            <w:pPr>
              <w:pStyle w:val="Akapitzlist"/>
              <w:numPr>
                <w:ilvl w:val="0"/>
                <w:numId w:val="101"/>
              </w:numPr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papier do drukarki min. 2 sztuki</w:t>
            </w:r>
          </w:p>
        </w:tc>
        <w:tc>
          <w:tcPr>
            <w:tcW w:w="2126" w:type="dxa"/>
          </w:tcPr>
          <w:p w14:paraId="0824FFD3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14:paraId="011832B4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993C6F" w:rsidRPr="00133F39" w14:paraId="2BF8D5AF" w14:textId="185DDA8A" w:rsidTr="00993C6F">
        <w:trPr>
          <w:trHeight w:val="489"/>
        </w:trPr>
        <w:tc>
          <w:tcPr>
            <w:tcW w:w="851" w:type="dxa"/>
            <w:vAlign w:val="center"/>
          </w:tcPr>
          <w:p w14:paraId="393DCE72" w14:textId="77777777" w:rsidR="00993C6F" w:rsidRPr="00133F39" w:rsidRDefault="00993C6F" w:rsidP="00133F39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325CB66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</w:rPr>
            </w:pPr>
            <w:r w:rsidRPr="00133F39">
              <w:rPr>
                <w:b/>
                <w:bCs/>
                <w:sz w:val="20"/>
                <w:szCs w:val="20"/>
              </w:rPr>
              <w:t>Gwarancja – min. 2 lata</w:t>
            </w:r>
          </w:p>
        </w:tc>
        <w:tc>
          <w:tcPr>
            <w:tcW w:w="2126" w:type="dxa"/>
          </w:tcPr>
          <w:p w14:paraId="056FFB9C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6395ADFC" w14:textId="77777777" w:rsidR="00993C6F" w:rsidRPr="00133F39" w:rsidRDefault="00993C6F" w:rsidP="00F7726F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C1FECEC" w14:textId="77777777" w:rsidR="009248D8" w:rsidRDefault="009248D8" w:rsidP="00225799">
      <w:pPr>
        <w:suppressAutoHyphens/>
        <w:ind w:right="23"/>
        <w:jc w:val="center"/>
        <w:rPr>
          <w:rFonts w:eastAsia="Times New Roman" w:cs="Calibri"/>
          <w:b/>
          <w:bCs/>
        </w:rPr>
      </w:pPr>
    </w:p>
    <w:p w14:paraId="6E2DB310" w14:textId="0FD0D382" w:rsidR="00225799" w:rsidRPr="009248D8" w:rsidRDefault="00225799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225799">
        <w:rPr>
          <w:rFonts w:eastAsia="Times New Roman" w:cs="Calibri"/>
          <w:b/>
          <w:bCs/>
        </w:rPr>
        <w:t>OFEROWANY SPIROMETR PRZENOŚNY (1 SZTUKA):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25799" w:rsidRPr="00B65BD2" w14:paraId="3170CE0E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6419" w14:textId="77777777" w:rsidR="00225799" w:rsidRPr="00B65BD2" w:rsidRDefault="0022579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37BF385" w14:textId="6ED0AEFB" w:rsidR="00225799" w:rsidRPr="00B65BD2" w:rsidRDefault="00225799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oferowany spirometr przenośny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</w:t>
            </w:r>
          </w:p>
          <w:p w14:paraId="4539E007" w14:textId="77777777" w:rsidR="00225799" w:rsidRPr="00B65BD2" w:rsidRDefault="0022579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5854348C" w14:textId="77777777" w:rsidR="00225799" w:rsidRPr="00B65BD2" w:rsidRDefault="00225799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41"/>
        <w:gridCol w:w="2126"/>
        <w:gridCol w:w="2835"/>
      </w:tblGrid>
      <w:tr w:rsidR="00225799" w:rsidRPr="00927F0E" w14:paraId="3CF5BA9D" w14:textId="1105C446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536CA78C" w14:textId="77777777" w:rsid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bookmarkStart w:id="4" w:name="_Hlk211253512"/>
          </w:p>
          <w:p w14:paraId="0A6482D9" w14:textId="77777777" w:rsidR="00225799" w:rsidRPr="00927F0E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4CFC8244" w14:textId="77777777" w:rsid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0E1E56D4" w14:textId="77777777" w:rsidR="00225799" w:rsidRPr="00927F0E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3366D2AE" w14:textId="77777777" w:rsidR="00225799" w:rsidRPr="006536EB" w:rsidRDefault="00225799" w:rsidP="00225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359C47BF" w14:textId="0AAD3C60" w:rsidR="00225799" w:rsidRDefault="00225799" w:rsidP="00225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54772EB" w14:textId="05FB6D02" w:rsid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225799" w:rsidRPr="00927F0E" w14:paraId="04CB7738" w14:textId="411071C5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4EA55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9BCA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Przenośne urządzenie do spirometrii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0C37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6896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6D03830B" w14:textId="4B5E0A0C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42DD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6CF82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Funkcja mierzenia objętości płuc, przepływu powietrza i innych parametrów oddechowych oraz saturacji tlenu we krwi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DF13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5A1B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4E990E38" w14:textId="2EF19F4B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72E83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038A0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Urządzenie umożliwia analizę danych w czasie rzeczywistym za pośrednictwem dotykowego ekranu LCD. Jest kompatybilne z oprogramowaniem PC, które umożliwia archiwizację danych oraz bardziej szczegółową analizę wyników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6B3C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BFDD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3CC0AEED" w14:textId="61653CED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347BE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43637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Analiza danych w czasie rzeczywistym za pomocą ekranu dotykowego LCD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875D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406B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18A6060D" w14:textId="26B70710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396DC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4AD0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Oprogramowanie na PC z archiwizacją danych i analizą wyników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45C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C182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41045B8B" w14:textId="708A8A1D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2D732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7508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Spirometr diagnostyczny z funkcją pulsoksymetrii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8927D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7E56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5426C8C6" w14:textId="1EB87034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8C0B5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CF1A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Urządzenie przenośne, zasilane akumulatorowo min. 1000 mAh pojemności akumulatora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BF01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2EE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633E6EC4" w14:textId="55D4BCEA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33D6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85C4" w14:textId="3071E934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Budowa modułowa z możliwością odłączenia uchwytu turbiny i</w:t>
            </w:r>
            <w:r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 </w:t>
            </w: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korzystanie w wygodny sposób z funkcji przenośnego pulsoksymetru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97C2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3FE9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3CCD7C15" w14:textId="5080C4DB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C48BD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7E4F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Czarno-biały ekran dotykowy LCD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273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DF0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2A998B4D" w14:textId="43D4BE60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E143C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1D22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Spirometr wykonujący badania FVC, VC, MVV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2D2F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309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2DE54727" w14:textId="108C9774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1DCAA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61D8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Wyświetlanie automatycznej graficznej interpretacji badania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6AEC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F003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73CA413C" w14:textId="5EF6B01A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7909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2E40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Wyświetlanie automatycznej tekstowej interpretacji badania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0E0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CFF4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52AB2DAF" w14:textId="710C9CCD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A1E5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94D9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Wyświetlanie testu poprawności badania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5163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6A86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0BBE2A8D" w14:textId="6E4B4881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47F4C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4F97" w14:textId="77777777" w:rsidR="00225799" w:rsidRPr="00225799" w:rsidRDefault="00225799" w:rsidP="00F7726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sz w:val="20"/>
                <w:szCs w:val="20"/>
              </w:rPr>
              <w:t>Wyświetlanie pełnego raportu spirometrycznego wraz z górną częścią krzywej F/V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2834" w14:textId="77777777" w:rsidR="00225799" w:rsidRPr="00FB1FB5" w:rsidRDefault="00225799" w:rsidP="00F7726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750C" w14:textId="77777777" w:rsidR="00225799" w:rsidRPr="00FB1FB5" w:rsidRDefault="00225799" w:rsidP="00F7726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25799" w:rsidRPr="00927F0E" w14:paraId="1BC80790" w14:textId="267C34B0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1CC5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7839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Możliwość podłączenia do komputera poprzez złącze USB oraz bluetooth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7EB7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09ED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17256BED" w14:textId="7DCF6F3C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6E5AB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5C077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 xml:space="preserve">Sygnalizacja dźwiękowa wymaganej </w:t>
            </w: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lastRenderedPageBreak/>
              <w:t>długości wdechów i wydechów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CFE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3C19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61FF4E6F" w14:textId="706D42C0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A1CA5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AC99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Wyposażony w turbinę cyfrową jednokrotnego użytku (przepływomierz) nie wymagający kalibracji – minimum 50 szt.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7983" w14:textId="77777777" w:rsidR="00225799" w:rsidRPr="00BC0281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BE61" w14:textId="77777777" w:rsidR="00225799" w:rsidRPr="00BC0281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67B6792F" w14:textId="59E2682D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0E4E6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0698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Możliwość drukowania wyników badań na zewnętrznej drukarce za pośrednictwem komputera</w:t>
            </w:r>
          </w:p>
          <w:p w14:paraId="33ABFA84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Pamięć pozwalająca zapisać min 9 000 badań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C8B2" w14:textId="77777777" w:rsidR="00225799" w:rsidRPr="00BC0281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777D" w14:textId="77777777" w:rsidR="00225799" w:rsidRPr="00BC0281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48FBA52A" w14:textId="2ECBDAE4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3FB1B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1E63" w14:textId="7BBD395E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Spirometr mierzący minimum 30 parametrów wdechowych i</w:t>
            </w:r>
            <w:r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 </w:t>
            </w: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wydechowych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0A3A" w14:textId="77777777" w:rsidR="00225799" w:rsidRPr="00BC0281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268E" w14:textId="77777777" w:rsidR="00225799" w:rsidRPr="00BC0281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15065258" w14:textId="57690B99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C16FE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0D33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Urządzenie wyposażone w wewnętrzny, półprzewodnikowy czujnik temperatury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CAFF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C9A4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369EF353" w14:textId="2ABA8959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1B457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3431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Maksymalny przepływ min 16l/s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6909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DD0B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4FD54AF0" w14:textId="4DB3D44C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9817C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2CB7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Maksymalna objętość min 10l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9014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57A2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7E059E84" w14:textId="0102842C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A697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BAB0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Dokładność objętości max +/- 3% lub 50 mL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569A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546CD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547B33C2" w14:textId="71CA16DD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F3114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A14F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Dokładność przepływu max  +/- 5% lub 200 mL/s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DF69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134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4AA4F020" w14:textId="45DC28FD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D6E13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8527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Opór dynamiczny max 0,5 cm H2O/L/s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83B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538B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0946E78C" w14:textId="421AC8F9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D5FD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26FE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Dotykowy wyświetlacz LCD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A99C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CB41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07FECC86" w14:textId="522E4B70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D9059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596E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Zakres pomiaru wartości SpO2 minimum 0-99% (rozdzielczość 1%)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8B4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0E4D3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45C889BF" w14:textId="04274407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E068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EAAB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Dokładność odczytu SpO2 w zakresie 70-99% max.  ±2%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5265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7E0E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54D1E69B" w14:textId="7715E428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4652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7AC7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Zakres pomiaru tętna: 30-254 BPM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0C54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C327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0F3D6299" w14:textId="05F162F3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898A2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4DE6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Dokładność pomiaru tętna: ±2 BPM lub 2%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1AC4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A519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17939CDA" w14:textId="416378FD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C4CBE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E19A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Wymiary max.: 110x50x20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B7D6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51A3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73B553CF" w14:textId="52B997E1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50AC0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1A08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Waga z akumulatorem max 150 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58FE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7F63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7DFA58BE" w14:textId="0897BAFB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D212A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1091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Zestaw zawierający:</w:t>
            </w:r>
          </w:p>
          <w:p w14:paraId="6D5E4904" w14:textId="77777777" w:rsidR="00225799" w:rsidRPr="00225799" w:rsidRDefault="00225799" w:rsidP="00225799">
            <w:pPr>
              <w:pStyle w:val="Akapitzlist"/>
              <w:widowControl w:val="0"/>
              <w:numPr>
                <w:ilvl w:val="0"/>
                <w:numId w:val="1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pokrowiec na urządzenie</w:t>
            </w:r>
          </w:p>
          <w:p w14:paraId="5523FD16" w14:textId="77777777" w:rsidR="00225799" w:rsidRPr="00225799" w:rsidRDefault="00225799" w:rsidP="00225799">
            <w:pPr>
              <w:pStyle w:val="Akapitzlist"/>
              <w:widowControl w:val="0"/>
              <w:numPr>
                <w:ilvl w:val="0"/>
                <w:numId w:val="1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klips na nos</w:t>
            </w:r>
          </w:p>
          <w:p w14:paraId="60B11EB7" w14:textId="77777777" w:rsidR="00225799" w:rsidRPr="00225799" w:rsidRDefault="00225799" w:rsidP="00225799">
            <w:pPr>
              <w:pStyle w:val="Akapitzlist"/>
              <w:widowControl w:val="0"/>
              <w:numPr>
                <w:ilvl w:val="0"/>
                <w:numId w:val="1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turbinę jednokrotnego użytku min. 50 szt. </w:t>
            </w:r>
          </w:p>
          <w:p w14:paraId="05F437A3" w14:textId="77777777" w:rsidR="00225799" w:rsidRPr="00225799" w:rsidRDefault="00225799" w:rsidP="00225799">
            <w:pPr>
              <w:pStyle w:val="Akapitzlist"/>
              <w:widowControl w:val="0"/>
              <w:numPr>
                <w:ilvl w:val="0"/>
                <w:numId w:val="1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oprogramowaniem na komputer</w:t>
            </w:r>
          </w:p>
          <w:p w14:paraId="050723F0" w14:textId="77777777" w:rsidR="00225799" w:rsidRPr="00225799" w:rsidRDefault="00225799" w:rsidP="00225799">
            <w:pPr>
              <w:pStyle w:val="Akapitzlist"/>
              <w:widowControl w:val="0"/>
              <w:numPr>
                <w:ilvl w:val="0"/>
                <w:numId w:val="1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kabel USB do podłączenia do komputera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0807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E3A2" w14:textId="77777777" w:rsidR="00225799" w:rsidRPr="00FB1FB5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25799" w:rsidRPr="00927F0E" w14:paraId="57058BA9" w14:textId="7DE59D62" w:rsidTr="00225799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77D3" w14:textId="77777777" w:rsidR="00225799" w:rsidRPr="00D55904" w:rsidRDefault="00225799" w:rsidP="00225799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9978" w14:textId="77777777" w:rsid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22579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Gwarancja – min. 2 lata</w:t>
            </w:r>
          </w:p>
          <w:p w14:paraId="06A08471" w14:textId="77777777" w:rsidR="00225799" w:rsidRPr="00225799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8600" w14:textId="77777777" w:rsidR="00225799" w:rsidRPr="000A2B5B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A924" w14:textId="77777777" w:rsidR="00225799" w:rsidRPr="000A2B5B" w:rsidRDefault="0022579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bookmarkEnd w:id="4"/>
    </w:tbl>
    <w:p w14:paraId="00755CF9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0F65E3EA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3D4EFAFE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03C94BBC" w14:textId="4E84E791" w:rsidR="00225799" w:rsidRDefault="00225799" w:rsidP="00E9715C">
      <w:pPr>
        <w:suppressAutoHyphens/>
        <w:ind w:right="23"/>
        <w:jc w:val="both"/>
        <w:rPr>
          <w:rFonts w:eastAsia="Times New Roman" w:cs="Calibri"/>
          <w:u w:val="single"/>
        </w:rPr>
      </w:pPr>
      <w:r>
        <w:rPr>
          <w:rFonts w:eastAsia="Times New Roman" w:cs="Calibri"/>
          <w:u w:val="single"/>
        </w:rPr>
        <w:br w:type="page"/>
      </w:r>
    </w:p>
    <w:p w14:paraId="162C39D8" w14:textId="3B44CB35" w:rsidR="00DC6881" w:rsidRPr="009248D8" w:rsidRDefault="00DC6881" w:rsidP="009248D8">
      <w:pPr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</w:rPr>
        <w:lastRenderedPageBreak/>
        <w:t>OFEROWAN</w:t>
      </w:r>
      <w:r w:rsidR="00E63A7C">
        <w:rPr>
          <w:rFonts w:cstheme="minorHAnsi"/>
          <w:b/>
          <w:bCs/>
        </w:rPr>
        <w:t>E</w:t>
      </w:r>
      <w:r>
        <w:rPr>
          <w:rFonts w:cstheme="minorHAnsi"/>
          <w:b/>
          <w:bCs/>
        </w:rPr>
        <w:t xml:space="preserve"> I</w:t>
      </w:r>
      <w:r w:rsidRPr="00225799">
        <w:rPr>
          <w:rFonts w:cstheme="minorHAnsi"/>
          <w:b/>
          <w:bCs/>
        </w:rPr>
        <w:t>NHALATOR</w:t>
      </w:r>
      <w:r w:rsidR="00E63A7C">
        <w:rPr>
          <w:rFonts w:cstheme="minorHAnsi"/>
          <w:b/>
          <w:bCs/>
        </w:rPr>
        <w:t>Y</w:t>
      </w:r>
      <w:r w:rsidRPr="00225799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(</w:t>
      </w:r>
      <w:r w:rsidR="00E63A7C">
        <w:rPr>
          <w:rFonts w:cstheme="minorHAnsi"/>
          <w:b/>
          <w:bCs/>
        </w:rPr>
        <w:t>5</w:t>
      </w:r>
      <w:r w:rsidRPr="00225799">
        <w:rPr>
          <w:rFonts w:cstheme="minorHAnsi"/>
          <w:b/>
          <w:bCs/>
        </w:rPr>
        <w:t xml:space="preserve"> SZTUK</w:t>
      </w:r>
      <w:r>
        <w:rPr>
          <w:rFonts w:cstheme="minorHAnsi"/>
          <w:b/>
          <w:bCs/>
        </w:rPr>
        <w:t>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DC6881" w:rsidRPr="00B65BD2" w14:paraId="63F31DBC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1D8" w14:textId="77777777" w:rsidR="00DC6881" w:rsidRPr="00B65BD2" w:rsidRDefault="00DC6881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44EBF528" w14:textId="4C3AC486" w:rsidR="00DC6881" w:rsidRPr="00B65BD2" w:rsidRDefault="00DC6881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oferowany</w:t>
            </w:r>
            <w:r w:rsidR="00E63A7C">
              <w:rPr>
                <w:rFonts w:asciiTheme="minorHAnsi" w:hAnsiTheme="minorHAnsi" w:cstheme="minorHAnsi"/>
                <w:b/>
                <w:bCs/>
                <w:sz w:val="20"/>
              </w:rPr>
              <w:t>ch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inhalator</w:t>
            </w:r>
            <w:r w:rsidR="00E63A7C">
              <w:rPr>
                <w:rFonts w:asciiTheme="minorHAnsi" w:hAnsiTheme="minorHAnsi" w:cstheme="minorHAnsi"/>
                <w:b/>
                <w:bCs/>
                <w:sz w:val="20"/>
              </w:rPr>
              <w:t>ów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___________________________________________________________</w:t>
            </w:r>
          </w:p>
          <w:p w14:paraId="2B28E9A2" w14:textId="77777777" w:rsidR="00DC6881" w:rsidRPr="00B65BD2" w:rsidRDefault="00DC6881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5B97A71E" w14:textId="77777777" w:rsidR="00DC6881" w:rsidRPr="00B65BD2" w:rsidRDefault="00DC6881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2126"/>
        <w:gridCol w:w="2835"/>
      </w:tblGrid>
      <w:tr w:rsidR="00DC6881" w:rsidRPr="001C29F2" w14:paraId="20DBBA13" w14:textId="76AE321E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B2E3270" w14:textId="77777777" w:rsidR="00DC6881" w:rsidRPr="001C29F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5" w:name="_Hlk211253777"/>
          </w:p>
          <w:p w14:paraId="4651C5DC" w14:textId="77777777" w:rsidR="00DC6881" w:rsidRPr="001C29F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1C29F2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4A205439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554BFD9A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5F4CD030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011E2B4" w14:textId="77777777" w:rsidR="00DC6881" w:rsidRPr="006536EB" w:rsidRDefault="00DC6881" w:rsidP="00DC68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1FF8B777" w14:textId="2932F70C" w:rsidR="00DC6881" w:rsidRPr="001C29F2" w:rsidRDefault="00DC6881" w:rsidP="00DC68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13C59519" w14:textId="69300050" w:rsidR="00DC6881" w:rsidRPr="001C29F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DC6881" w:rsidRPr="001C29F2" w14:paraId="26D07F53" w14:textId="1DF59EA6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2F50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E3B0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Precyzyjna dystrybucja leku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361E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137A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29A261AA" w14:textId="4CFC32F8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6952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4448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Zapewnienie równomiernej i skutecznej dystrybucji leku podczas inhalacji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9502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337B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1FB995BD" w14:textId="5A8FB1ED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72A0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42FD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Możliwość regulacji przepływu powietrza, aby dostosować go do potrzeb pacjenta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FA2E" w14:textId="77777777" w:rsidR="00DC6881" w:rsidRPr="00C9691B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AC70" w14:textId="77777777" w:rsidR="00DC6881" w:rsidRPr="00C9691B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151CA413" w14:textId="69491F46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457C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6703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Ergonomiczny design i łatwa obsługa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1956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B16C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0699BD85" w14:textId="344052C7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3968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0FB7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 xml:space="preserve">Inhalator sprężarkowy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50FE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6E44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5F3D758E" w14:textId="7EF6F599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4938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C221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Przeznaczony do aerozoloterapii dróg oddechowych w przebiegu astmy, zapalenia oskrzeli i przewlekłych chorób płuc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4BED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F90C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438CC9E7" w14:textId="1BB734FA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B54E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60AD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Nebulizator inhalatora przystosowany do sterylizacji parowej w autoklawie w temperaturze minimum 121</w:t>
            </w:r>
            <w:r w:rsidRPr="00DC6881">
              <w:rPr>
                <w:rFonts w:ascii="Sitka Small" w:hAnsi="Sitka Small" w:cstheme="minorHAnsi"/>
                <w:b/>
                <w:color w:val="000000"/>
                <w:sz w:val="20"/>
                <w:szCs w:val="20"/>
              </w:rPr>
              <w:t>°</w:t>
            </w: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2B59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18B6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2997A63B" w14:textId="4058D94E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82E8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A58A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Nebulizator o pojemności w zakresie minimalnym od 2 ml do 8 ml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3D40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6159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1433C4D4" w14:textId="1CC46F46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EC17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1336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Wydajność nebulizatora min. 440 mg/min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741B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7F09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40A0C8C3" w14:textId="502F555C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B410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8262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Średnia wielkość cząsteczek MMD –  3,6 do 4,5 µm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D4BA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8323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7E4E9333" w14:textId="39B5B1F4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AE8A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CBD5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Ilość cząstek o średnicy poniżej 5 µm  – 53,2 do 67%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0D36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A81F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52CDF8FD" w14:textId="51D675DE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1027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6F20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Ciśnienie kompresora min. 1,2 bara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277F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9FDD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537B3F58" w14:textId="3425AF70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DDFF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2628B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Waga inhalatora poniżej 2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E3E7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2079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63353CF2" w14:textId="2C92920F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EC6F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3384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 xml:space="preserve">Sprężarka wyposażona w filtr powietrza ceramiczny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BBA1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0399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6896E61B" w14:textId="4B68B642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02A2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B7D9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Inhalator wygodny w przenoszeniu o wymiarach maksymalnych 20 x 15 x 15 cm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24FB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EC3A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576DDD9E" w14:textId="22873647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97B1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1AC6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Materiał nebulizatora polipropylen i elastomer termoplastyczny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C502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0707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6ADACE49" w14:textId="252C6B17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ED08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0C20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 xml:space="preserve">Minimalna trwałość nebulizatora – 300 dezynfekcji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FAE0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1923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0217204F" w14:textId="28722E01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BC3B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0B10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Specjalny system w górnej części nebulizatora do powolnej i kontrolowanej inhalacji – zbyt szybki wdech zmniejsza dopływ powietrza i zwiększa opór przy wdechu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CAF7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B17B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497E21BF" w14:textId="3BB4A2B6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32B7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8348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Zasilanie 230V 50 Hz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BF27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F098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61F1AF2D" w14:textId="0664ADD8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65E5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BCF0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 xml:space="preserve">Wyposażenie każdego inhalatora: </w:t>
            </w:r>
          </w:p>
          <w:p w14:paraId="20730640" w14:textId="77777777" w:rsidR="00DC6881" w:rsidRPr="00DC6881" w:rsidRDefault="00DC6881" w:rsidP="00DC6881">
            <w:pPr>
              <w:pStyle w:val="Akapitzlist"/>
              <w:widowControl w:val="0"/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wężyk nebulizatora – 1 sztuka</w:t>
            </w:r>
          </w:p>
          <w:p w14:paraId="77C38E87" w14:textId="77777777" w:rsidR="00DC6881" w:rsidRPr="00DC6881" w:rsidRDefault="00DC6881" w:rsidP="00DC6881">
            <w:pPr>
              <w:pStyle w:val="Akapitzlist"/>
              <w:widowControl w:val="0"/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nebulizator - 1 sztuka</w:t>
            </w:r>
          </w:p>
          <w:p w14:paraId="243FC39C" w14:textId="77777777" w:rsidR="00DC6881" w:rsidRPr="00DC6881" w:rsidRDefault="00DC6881" w:rsidP="00DC6881">
            <w:pPr>
              <w:pStyle w:val="Akapitzlist"/>
              <w:widowControl w:val="0"/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zawór wydechowy nebulizatora – 1 szt.</w:t>
            </w:r>
          </w:p>
          <w:p w14:paraId="3D40072C" w14:textId="77777777" w:rsidR="00DC6881" w:rsidRPr="00DC6881" w:rsidRDefault="00DC6881" w:rsidP="00DC6881">
            <w:pPr>
              <w:pStyle w:val="Akapitzlist"/>
              <w:widowControl w:val="0"/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 xml:space="preserve">ustnik z zaworem wydechowym – 1 sztuka </w:t>
            </w:r>
          </w:p>
          <w:p w14:paraId="5C5FF21B" w14:textId="77777777" w:rsidR="00DC6881" w:rsidRPr="00DC6881" w:rsidRDefault="00DC6881" w:rsidP="00DC6881">
            <w:pPr>
              <w:pStyle w:val="Akapitzlist"/>
              <w:widowControl w:val="0"/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maska dla dzieci – 1 sztuka</w:t>
            </w:r>
          </w:p>
          <w:p w14:paraId="67D7EED1" w14:textId="77777777" w:rsidR="00DC6881" w:rsidRPr="00DC6881" w:rsidRDefault="00DC6881" w:rsidP="00DC6881">
            <w:pPr>
              <w:pStyle w:val="Akapitzlist"/>
              <w:widowControl w:val="0"/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 xml:space="preserve">filtr ceramiczny sprężarki – 1 sztuka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AAA7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FAE7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6881" w:rsidRPr="001C29F2" w14:paraId="592E98B9" w14:textId="193F5C0B" w:rsidTr="00DC6881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36BB" w14:textId="77777777" w:rsidR="00DC6881" w:rsidRPr="001C29F2" w:rsidRDefault="00DC6881" w:rsidP="00DC6881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4E32" w14:textId="77777777" w:rsidR="00DC6881" w:rsidRPr="00DC6881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C6881">
              <w:rPr>
                <w:rFonts w:cstheme="minorHAnsi"/>
                <w:b/>
                <w:color w:val="000000"/>
                <w:sz w:val="20"/>
                <w:szCs w:val="20"/>
              </w:rPr>
              <w:t>Gwarancja – min. 2 lata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D2DE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C998" w14:textId="77777777" w:rsidR="00DC6881" w:rsidRPr="002A70A2" w:rsidRDefault="00DC6881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bookmarkEnd w:id="5"/>
    </w:tbl>
    <w:p w14:paraId="13D00308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5C768E8A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5969D2C" w14:textId="40AB4917" w:rsidR="00E36152" w:rsidRPr="009248D8" w:rsidRDefault="00E36152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E36152">
        <w:rPr>
          <w:rFonts w:eastAsia="Times New Roman" w:cs="Calibri"/>
          <w:b/>
          <w:bCs/>
        </w:rPr>
        <w:t>OFEROWAN</w:t>
      </w:r>
      <w:r w:rsidRPr="00E36152">
        <w:rPr>
          <w:b/>
          <w:bCs/>
        </w:rPr>
        <w:t xml:space="preserve">E </w:t>
      </w:r>
      <w:r w:rsidRPr="00E36152">
        <w:rPr>
          <w:rFonts w:eastAsia="Times New Roman" w:cs="Calibri"/>
          <w:b/>
          <w:bCs/>
        </w:rPr>
        <w:t>URZĄDZENIE DO GAZOMETRII (1 SZTUKA)</w:t>
      </w:r>
      <w:r>
        <w:rPr>
          <w:rFonts w:eastAsia="Times New Roman" w:cs="Calibri"/>
          <w:b/>
          <w:bCs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36152" w:rsidRPr="00B65BD2" w14:paraId="5B5F2737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5EA7" w14:textId="77777777" w:rsidR="00E36152" w:rsidRPr="00B65BD2" w:rsidRDefault="00E36152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27F3F2F4" w14:textId="68B14D17" w:rsidR="00E36152" w:rsidRPr="00B65BD2" w:rsidRDefault="00E36152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oferowane </w:t>
            </w:r>
            <w:r w:rsidR="00157912" w:rsidRPr="00E36152">
              <w:rPr>
                <w:rFonts w:asciiTheme="minorHAnsi" w:hAnsiTheme="minorHAnsi" w:cstheme="minorHAnsi"/>
                <w:b/>
                <w:bCs/>
                <w:sz w:val="20"/>
              </w:rPr>
              <w:t xml:space="preserve">urządzenie </w:t>
            </w:r>
            <w:r w:rsidRPr="00E36152">
              <w:rPr>
                <w:rFonts w:asciiTheme="minorHAnsi" w:hAnsiTheme="minorHAnsi" w:cstheme="minorHAnsi"/>
                <w:b/>
                <w:bCs/>
                <w:sz w:val="20"/>
              </w:rPr>
              <w:t>do gazometrii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_________________________________________________</w:t>
            </w:r>
          </w:p>
          <w:p w14:paraId="54BC3CA7" w14:textId="77777777" w:rsidR="00E36152" w:rsidRPr="00B65BD2" w:rsidRDefault="00E36152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546FAD7B" w14:textId="77777777" w:rsidR="00E36152" w:rsidRPr="00B65BD2" w:rsidRDefault="00E36152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2126"/>
        <w:gridCol w:w="2835"/>
      </w:tblGrid>
      <w:tr w:rsidR="00E36152" w:rsidRPr="00965AB9" w14:paraId="3FDAB4BB" w14:textId="6351C300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73A1C7DC" w14:textId="77777777" w:rsidR="00E36152" w:rsidRPr="00965AB9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sz w:val="20"/>
                <w:szCs w:val="20"/>
              </w:rPr>
            </w:pPr>
            <w:bookmarkStart w:id="6" w:name="_Hlk211254088"/>
          </w:p>
          <w:p w14:paraId="207D30FE" w14:textId="77777777" w:rsidR="00E36152" w:rsidRPr="00965AB9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  <w:r w:rsidRPr="00965AB9">
              <w:rPr>
                <w:rFonts w:eastAsia="Garamond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7DCD53AA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sz w:val="20"/>
                <w:szCs w:val="20"/>
              </w:rPr>
            </w:pPr>
          </w:p>
          <w:p w14:paraId="490FA754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  <w:r w:rsidRPr="00E36152">
              <w:rPr>
                <w:rFonts w:eastAsia="Garamond" w:cstheme="minorHAnsi"/>
                <w:b/>
                <w:sz w:val="20"/>
                <w:szCs w:val="20"/>
              </w:rPr>
              <w:t>Wymagany parametr</w:t>
            </w:r>
          </w:p>
          <w:p w14:paraId="7893240B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75843C3" w14:textId="77777777" w:rsidR="00E36152" w:rsidRPr="006536EB" w:rsidRDefault="00E36152" w:rsidP="00E361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0572DA05" w14:textId="702C7ECE" w:rsidR="00E36152" w:rsidRPr="00E36152" w:rsidRDefault="00E36152" w:rsidP="00E361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2B2B3AF" w14:textId="1E159542" w:rsidR="00E36152" w:rsidRPr="00E36152" w:rsidRDefault="00E36152" w:rsidP="00E361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E36152" w:rsidRPr="00965AB9" w14:paraId="3EBDAB93" w14:textId="2CA434DD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31CA" w14:textId="77777777" w:rsidR="00E36152" w:rsidRPr="00965AB9" w:rsidRDefault="00E36152" w:rsidP="00E36152">
            <w:pPr>
              <w:pStyle w:val="Akapitzlist"/>
              <w:widowControl w:val="0"/>
              <w:numPr>
                <w:ilvl w:val="0"/>
                <w:numId w:val="1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F3A3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przenośny system do pomiarów gazometrii, elektrolitów i metabolitów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128B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D887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661FCBA7" w14:textId="605B8F81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0DE2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44A9" w14:textId="02434D1E" w:rsidR="00E36152" w:rsidRPr="00E36152" w:rsidRDefault="00E36152" w:rsidP="00F7726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Wyposażone w system monitorowania i</w:t>
            </w:r>
            <w:r>
              <w:rPr>
                <w:rFonts w:cstheme="minorHAnsi"/>
                <w:b/>
                <w:sz w:val="20"/>
                <w:szCs w:val="20"/>
              </w:rPr>
              <w:t> </w:t>
            </w:r>
            <w:r w:rsidRPr="00E36152">
              <w:rPr>
                <w:rFonts w:cstheme="minorHAnsi"/>
                <w:b/>
                <w:sz w:val="20"/>
                <w:szCs w:val="20"/>
              </w:rPr>
              <w:t>analizy danych do interpretacji wyników i diagnozowania stanu pacjenta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F0DD" w14:textId="77777777" w:rsidR="00E36152" w:rsidRPr="00E36152" w:rsidRDefault="00E36152" w:rsidP="00F7726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2740" w14:textId="77777777" w:rsidR="00E36152" w:rsidRPr="00E36152" w:rsidRDefault="00E36152" w:rsidP="00F7726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7B5D4772" w14:textId="2EF77E7E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B1B6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9079" w14:textId="65602B9A" w:rsidR="00E36152" w:rsidRPr="00E36152" w:rsidRDefault="00E36152" w:rsidP="00F7726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Możliwe do zintegrowania z systemem informatycznym placówki w celu automatycznego zapisywania wyników i</w:t>
            </w:r>
            <w:r>
              <w:rPr>
                <w:rFonts w:cstheme="minorHAnsi"/>
                <w:b/>
                <w:sz w:val="20"/>
                <w:szCs w:val="20"/>
              </w:rPr>
              <w:t> </w:t>
            </w:r>
            <w:r w:rsidRPr="00E36152">
              <w:rPr>
                <w:rFonts w:cstheme="minorHAnsi"/>
                <w:b/>
                <w:sz w:val="20"/>
                <w:szCs w:val="20"/>
              </w:rPr>
              <w:t>generowania raportów diagnostycznych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6CFD" w14:textId="77777777" w:rsidR="00E36152" w:rsidRPr="00E36152" w:rsidRDefault="00E36152" w:rsidP="00F7726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831C" w14:textId="77777777" w:rsidR="00E36152" w:rsidRPr="00E36152" w:rsidRDefault="00E36152" w:rsidP="00F7726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47D7CFA6" w14:textId="45FEB31F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EA48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AE64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Skład zestawu:</w:t>
            </w:r>
          </w:p>
          <w:p w14:paraId="6C10EAD2" w14:textId="77777777" w:rsidR="00E36152" w:rsidRPr="00E36152" w:rsidRDefault="00E36152" w:rsidP="00E36152">
            <w:pPr>
              <w:pStyle w:val="Akapitzlist"/>
              <w:widowControl w:val="0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 xml:space="preserve">Czytnik kart testowych </w:t>
            </w:r>
          </w:p>
          <w:p w14:paraId="600D78D7" w14:textId="77777777" w:rsidR="00E36152" w:rsidRPr="00E36152" w:rsidRDefault="00E36152" w:rsidP="00E36152">
            <w:pPr>
              <w:pStyle w:val="Akapitzlist"/>
              <w:widowControl w:val="0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Terminal z wbudowanym skanerem kodów kreskowych</w:t>
            </w:r>
          </w:p>
          <w:p w14:paraId="7FE1C85D" w14:textId="77777777" w:rsidR="00E36152" w:rsidRPr="00E36152" w:rsidRDefault="00E36152" w:rsidP="00E36152">
            <w:pPr>
              <w:pStyle w:val="Akapitzlist"/>
              <w:widowControl w:val="0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Instrukcja obsługi</w:t>
            </w:r>
          </w:p>
          <w:p w14:paraId="13D08615" w14:textId="77777777" w:rsidR="00E36152" w:rsidRPr="00E36152" w:rsidRDefault="00E36152" w:rsidP="00E36152">
            <w:pPr>
              <w:pStyle w:val="Akapitzlist"/>
              <w:widowControl w:val="0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Zasilacz sieciowy</w:t>
            </w:r>
          </w:p>
          <w:p w14:paraId="41B4957E" w14:textId="77777777" w:rsidR="00E36152" w:rsidRPr="00E36152" w:rsidRDefault="00E36152" w:rsidP="00E36152">
            <w:pPr>
              <w:pStyle w:val="Akapitzlist"/>
              <w:widowControl w:val="0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Oprogramowanie do transferu danych na PC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0686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7FF5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5893FF96" w14:textId="147BAFBA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5FB15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1E0F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Parametry mierzone bezpośrednio: pH, pCO2, pO2, TCO2, Na+, K+, Ca++, Cl-, Hct, Glu, Lac, Crea, Urea, BUN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6536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1E40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1FB248DC" w14:textId="73C2797A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0B0A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478A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Wartości wyliczone: cHgb, cHCO3-, cTCO2, BE(ecf), BE(b), cSO2, GFRmdr, GFRmdr-a, GFRckd, GFRckd-a, GFRswz, AGap, AGapK, BUN/Crea, Urea/Crea, A, A-a, a/A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7A87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43AC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17781718" w14:textId="591FC4D2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DD97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B023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Rozmiar próbki: 92 mikrolitry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6194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93FE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3559879A" w14:textId="3A1039BC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A83E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3907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Czas odczytu wyniku: 35 sekund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1A4A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BF8F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25651EFC" w14:textId="285897C2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F26A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B3B0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 xml:space="preserve">Testy gotowe do użycia od razu po </w:t>
            </w:r>
            <w:r w:rsidRPr="00E36152">
              <w:rPr>
                <w:rFonts w:cstheme="minorHAnsi"/>
                <w:b/>
                <w:sz w:val="20"/>
                <w:szCs w:val="20"/>
              </w:rPr>
              <w:lastRenderedPageBreak/>
              <w:t>wyjęciu z foli ochronnej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8FE1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B9E7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167E9336" w14:textId="6E62B73F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7E4B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D5D1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Zintegrowane płyny kontrolne i czynniki kalibracji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4855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CE0B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75CE0CDD" w14:textId="58195409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41C2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595C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Wyniki w czasie rzeczywistym z kontrolą jakości badania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4F8F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C784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5B5D749D" w14:textId="18280286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7072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B07C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Wysoka dokładność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7D70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93EA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26AD48D6" w14:textId="55384B8D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96A2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9866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Jedna karta - pełen komplet badań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47C8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4E5D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7AF66297" w14:textId="7246466F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1407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4C07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Terminal minimalna specyfikacja:</w:t>
            </w:r>
          </w:p>
          <w:p w14:paraId="127A6936" w14:textId="77777777" w:rsidR="00E36152" w:rsidRPr="00E36152" w:rsidRDefault="00E36152" w:rsidP="00E36152">
            <w:pPr>
              <w:pStyle w:val="Akapitzlist"/>
              <w:widowControl w:val="0"/>
              <w:numPr>
                <w:ilvl w:val="0"/>
                <w:numId w:val="1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 xml:space="preserve">Wymiary maksymalne </w:t>
            </w:r>
          </w:p>
          <w:p w14:paraId="7D22E6B9" w14:textId="77777777" w:rsidR="00E36152" w:rsidRPr="00E36152" w:rsidRDefault="00E36152" w:rsidP="00E36152">
            <w:pPr>
              <w:pStyle w:val="Akapitzlist"/>
              <w:widowControl w:val="0"/>
              <w:numPr>
                <w:ilvl w:val="0"/>
                <w:numId w:val="1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88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Długość: 160 mm</w:t>
            </w:r>
          </w:p>
          <w:p w14:paraId="3EFA4A8F" w14:textId="77777777" w:rsidR="00E36152" w:rsidRPr="00E36152" w:rsidRDefault="00E36152" w:rsidP="00E36152">
            <w:pPr>
              <w:pStyle w:val="Akapitzlist"/>
              <w:widowControl w:val="0"/>
              <w:numPr>
                <w:ilvl w:val="0"/>
                <w:numId w:val="1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88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Szerokość : 80 mm</w:t>
            </w:r>
          </w:p>
          <w:p w14:paraId="230B1376" w14:textId="77777777" w:rsidR="00E36152" w:rsidRPr="00E36152" w:rsidRDefault="00E36152" w:rsidP="00E36152">
            <w:pPr>
              <w:pStyle w:val="Akapitzlist"/>
              <w:widowControl w:val="0"/>
              <w:numPr>
                <w:ilvl w:val="0"/>
                <w:numId w:val="1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88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Wysokość: 20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F13E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0BE2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1149DE86" w14:textId="2F19A4CF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3B0E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8032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Ekran dotykowy o przekątnej min. 5,0 cala i rozdzielczości HD (1280 × 720 pikseli)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8696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6C86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11217D43" w14:textId="4154038E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84C8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DF26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Zasilanie: Akumulator 3600 mAh wystarczający na wykonanie do 70 badań, czas ładowania &lt; 5 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626B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453D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341C3DC8" w14:textId="17820928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3F9E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66CA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Zasilanie sieciowe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06B6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0EC2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28EAE287" w14:textId="67911066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F8CC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8D78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Czas działania na bateriach: Ok 8 godzin ciągłej pracy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4469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16DC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52D8A4F2" w14:textId="008CCECB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15C8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711A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Karty testowe 25 sztuk /ważność ok. 4 m-ce/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80C2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DF32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601F3EDE" w14:textId="71B04366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C217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C599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Kapilary 50 sztuk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56D49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9B47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403B8091" w14:textId="084FAE5D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C502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A8F5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 xml:space="preserve">Program do transferu danych na PC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ED40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E8C5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6152" w:rsidRPr="00965AB9" w14:paraId="14327620" w14:textId="164EB63E" w:rsidTr="00E3615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120B" w14:textId="77777777" w:rsidR="00E36152" w:rsidRPr="00965AB9" w:rsidRDefault="00E36152" w:rsidP="00E36152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01E4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36152">
              <w:rPr>
                <w:rFonts w:cstheme="minorHAnsi"/>
                <w:b/>
                <w:sz w:val="20"/>
                <w:szCs w:val="20"/>
              </w:rPr>
              <w:t>Gwarancja – min. 2 lata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1E4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38EB" w14:textId="77777777" w:rsidR="00E36152" w:rsidRPr="00E36152" w:rsidRDefault="00E3615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bookmarkEnd w:id="6"/>
    </w:tbl>
    <w:p w14:paraId="1580E9FC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623CE1D6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16FBAB46" w14:textId="061FBEB1" w:rsidR="00157912" w:rsidRPr="009248D8" w:rsidRDefault="00157912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157912">
        <w:rPr>
          <w:rFonts w:eastAsia="Times New Roman" w:cs="Calibri"/>
          <w:b/>
          <w:bCs/>
        </w:rPr>
        <w:t>OFEROWANE PULSOKSYMETRY (50 SZTUK)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57912" w:rsidRPr="00B65BD2" w14:paraId="2590F7CB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56F3" w14:textId="77777777" w:rsidR="00157912" w:rsidRPr="00B65BD2" w:rsidRDefault="00157912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52A27CCC" w14:textId="213C9A64" w:rsidR="00157912" w:rsidRPr="00B65BD2" w:rsidRDefault="00157912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oferowane pulsoksymetry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 ___________________________________________________________</w:t>
            </w:r>
          </w:p>
          <w:p w14:paraId="3E9A73C1" w14:textId="77777777" w:rsidR="00157912" w:rsidRPr="00B65BD2" w:rsidRDefault="00157912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46577E31" w14:textId="77777777" w:rsidR="00157912" w:rsidRPr="00B65BD2" w:rsidRDefault="00157912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2126"/>
        <w:gridCol w:w="2835"/>
      </w:tblGrid>
      <w:tr w:rsidR="00157912" w:rsidRPr="003D2909" w14:paraId="235BC930" w14:textId="33084C92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3674BF4C" w14:textId="77777777" w:rsidR="00157912" w:rsidRPr="003D290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bookmarkStart w:id="7" w:name="_Hlk211254538"/>
          </w:p>
          <w:p w14:paraId="37DB87CC" w14:textId="77777777" w:rsidR="00157912" w:rsidRPr="003D290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3D290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7BF577FE" w14:textId="77777777" w:rsidR="00157912" w:rsidRPr="003D290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</w:p>
          <w:p w14:paraId="13095824" w14:textId="77777777" w:rsidR="00157912" w:rsidRPr="003D290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3D290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Wymagany parametr</w:t>
            </w:r>
          </w:p>
          <w:p w14:paraId="68872322" w14:textId="77777777" w:rsidR="00157912" w:rsidRPr="003D290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C81E64B" w14:textId="77777777" w:rsidR="009D2697" w:rsidRPr="006536EB" w:rsidRDefault="009D2697" w:rsidP="009D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3A61CCBC" w14:textId="2E6C992C" w:rsidR="00157912" w:rsidRPr="003D2909" w:rsidRDefault="009D2697" w:rsidP="009D26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06E4D49" w14:textId="2C01D4CB" w:rsidR="00157912" w:rsidRPr="003D2909" w:rsidRDefault="009D269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157912" w:rsidRPr="003D2909" w14:paraId="62D29823" w14:textId="0297D7F8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F741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30A8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Monitorowanie poziomu nasycenia tlenem krwi oraz tętna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DB62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EE88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574FDFFC" w14:textId="6D7F9C0A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6143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2C6C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Precyzyjny pomiar w warunkach niskiego przepływu krwi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95CF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2B29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40CE189A" w14:textId="298EA3BB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9B98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CFE9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Mobilność i kompaktowe rozmiary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948E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FC9F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00826AA6" w14:textId="128748BD" w:rsidTr="00157912">
        <w:trPr>
          <w:trHeight w:val="1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A88F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3CE8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Ekran LCD minimum 1,8 cala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E21A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407E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3E44C320" w14:textId="36FD06B4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1808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A773" w14:textId="4B66ED62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Alarmy wizualne i dźwiękowe z</w:t>
            </w:r>
            <w:r w:rsid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ustawianymi limitami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CF10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F4A5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53DA2280" w14:textId="54141BD5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8AC6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BA34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Prezentacja krzywej pletyzmograficznej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2A6F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9592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59D6CE94" w14:textId="2082B7B1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5885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E637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Wbudowany akumulator oraz stacja dokująca do ładowania pulsoksymetru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D202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6E0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3D7160E6" w14:textId="5BED8458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F4AF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AD25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10-12 godzin pracy ciągłej na </w:t>
            </w: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lastRenderedPageBreak/>
              <w:t>akumulatorze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B89E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AFD0F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1962DA94" w14:textId="54CB012A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2628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94C4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Możliwe połącznie z PC za pomocą USB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6B7F1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8480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51BDA78B" w14:textId="7AFFC69D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1C29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13CE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Pamięć wyników przez ostatnie 48 godzin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DCD7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6401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5A53D26D" w14:textId="02D054A8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6253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FA65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Zakres pomiarowy saturacji od 0 do 100% Dokładność +/- 3%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6223" w14:textId="77777777" w:rsidR="00157912" w:rsidRPr="00F50B74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5FCA" w14:textId="77777777" w:rsidR="00157912" w:rsidRPr="00F50B74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58C2CECD" w14:textId="4603890C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825A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9FF8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Rozdzielczość 1%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2DEF" w14:textId="77777777" w:rsidR="00157912" w:rsidRPr="00F50B74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78D4" w14:textId="77777777" w:rsidR="00157912" w:rsidRPr="00F50B74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42AFBB8F" w14:textId="6A0121A6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62EB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A00C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Zasilanie stacji dokującej sieciowe 230V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94589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C5D4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622875CD" w14:textId="42D63EC4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3690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1572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Pobór mocy max.80VA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B53C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BC7F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57033D4B" w14:textId="25761F11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2CF0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C982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Zakres pomiarowy tętna 25 – 250 u/min Dokładność +-2%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73AC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9B3A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1C0968BF" w14:textId="7659E7EB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4183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FB35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Maksymalne wymiary pulsoksymetru: </w:t>
            </w:r>
          </w:p>
          <w:p w14:paraId="3D25F812" w14:textId="77777777" w:rsidR="00157912" w:rsidRPr="009D2697" w:rsidRDefault="00157912" w:rsidP="00157912">
            <w:pPr>
              <w:pStyle w:val="Akapitzlist"/>
              <w:widowControl w:val="0"/>
              <w:numPr>
                <w:ilvl w:val="0"/>
                <w:numId w:val="1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Długość: 140 mm</w:t>
            </w:r>
          </w:p>
          <w:p w14:paraId="74AA9FE1" w14:textId="77777777" w:rsidR="00157912" w:rsidRPr="009D2697" w:rsidRDefault="00157912" w:rsidP="00157912">
            <w:pPr>
              <w:pStyle w:val="Akapitzlist"/>
              <w:widowControl w:val="0"/>
              <w:numPr>
                <w:ilvl w:val="0"/>
                <w:numId w:val="1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Szerokość: 70 mm</w:t>
            </w:r>
          </w:p>
          <w:p w14:paraId="50C476AB" w14:textId="77777777" w:rsidR="00157912" w:rsidRPr="009D2697" w:rsidRDefault="00157912" w:rsidP="00157912">
            <w:pPr>
              <w:pStyle w:val="Akapitzlist"/>
              <w:widowControl w:val="0"/>
              <w:numPr>
                <w:ilvl w:val="0"/>
                <w:numId w:val="1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Wysokość: 35mm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4F7C" w14:textId="77777777" w:rsidR="00157912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1921" w14:textId="77777777" w:rsidR="00157912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199C50D4" w14:textId="47880372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2D12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E288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Waga z akumulatorem do 450g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21E0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FB04" w14:textId="77777777" w:rsidR="00157912" w:rsidRPr="00223639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57912" w:rsidRPr="003D2909" w14:paraId="6D2AA1DD" w14:textId="35C290AF" w:rsidTr="00157912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8B31" w14:textId="77777777" w:rsidR="00157912" w:rsidRPr="003D2909" w:rsidRDefault="00157912" w:rsidP="00157912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96CA" w14:textId="77777777" w:rsidR="00157912" w:rsidRPr="009D2697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D269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Gwarancja min. 2 lata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85FE" w14:textId="77777777" w:rsidR="00157912" w:rsidRPr="007B0AAA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6750" w14:textId="77777777" w:rsidR="00157912" w:rsidRPr="007B0AAA" w:rsidRDefault="0015791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bookmarkEnd w:id="7"/>
    </w:tbl>
    <w:p w14:paraId="4B860AF4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441B3865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1B0010EC" w14:textId="0AE33CC8" w:rsidR="00104E79" w:rsidRPr="009248D8" w:rsidRDefault="00104E79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104E79">
        <w:rPr>
          <w:rFonts w:eastAsia="Times New Roman" w:cs="Calibri"/>
          <w:b/>
          <w:bCs/>
        </w:rPr>
        <w:t>OFEROWANE KAPNOGRAFY PRZENOŚNE (5 SZTUK):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04E79" w:rsidRPr="00B65BD2" w14:paraId="02BA3343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BB" w14:textId="77777777" w:rsidR="00104E79" w:rsidRPr="00B65BD2" w:rsidRDefault="00104E7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4D01C562" w14:textId="22A941CE" w:rsidR="00104E79" w:rsidRPr="00B65BD2" w:rsidRDefault="00104E79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oferowane </w:t>
            </w:r>
            <w:r w:rsidRPr="00104E79">
              <w:rPr>
                <w:rFonts w:asciiTheme="minorHAnsi" w:hAnsiTheme="minorHAnsi" w:cstheme="minorHAnsi"/>
                <w:b/>
                <w:bCs/>
                <w:sz w:val="20"/>
              </w:rPr>
              <w:t xml:space="preserve">kapnografy przenośne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_____________________________________________________</w:t>
            </w:r>
          </w:p>
          <w:p w14:paraId="57FE2395" w14:textId="77777777" w:rsidR="00104E79" w:rsidRPr="00B65BD2" w:rsidRDefault="00104E7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4BA7E2F2" w14:textId="77777777" w:rsidR="00104E79" w:rsidRPr="00B65BD2" w:rsidRDefault="00104E79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544"/>
        <w:gridCol w:w="2126"/>
        <w:gridCol w:w="2835"/>
      </w:tblGrid>
      <w:tr w:rsidR="00104E79" w:rsidRPr="001C29F2" w14:paraId="00B4D38F" w14:textId="76F1CCE3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62F1B05" w14:textId="77777777" w:rsidR="00104E79" w:rsidRPr="001C29F2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</w:rPr>
            </w:pPr>
            <w:bookmarkStart w:id="8" w:name="_Hlk211254734"/>
          </w:p>
          <w:p w14:paraId="782C66DB" w14:textId="77777777" w:rsidR="00104E79" w:rsidRPr="001C29F2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</w:rPr>
            </w:pPr>
            <w:r w:rsidRPr="001C29F2">
              <w:rPr>
                <w:rFonts w:eastAsia="Garamond" w:cs="Calibri"/>
                <w:b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5A72C9CE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eastAsia="Garamond" w:cs="Calibri"/>
                <w:b/>
                <w:sz w:val="20"/>
                <w:szCs w:val="20"/>
              </w:rPr>
              <w:t>Wymagany parametr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DBB62D9" w14:textId="77777777" w:rsidR="00104E79" w:rsidRPr="006536EB" w:rsidRDefault="00104E79" w:rsidP="00104E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03F47AED" w14:textId="68CBE3C4" w:rsidR="00104E79" w:rsidRPr="001C29F2" w:rsidRDefault="00104E79" w:rsidP="00104E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354E1EDF" w14:textId="2A080E8A" w:rsidR="00104E79" w:rsidRPr="001C29F2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104E79" w:rsidRPr="001C29F2" w14:paraId="42869EB0" w14:textId="110314FA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C1C2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FAC9" w14:textId="52D1651F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Urządzenie służące do monitorowania stężenia dwutlenku węgla (CO2) w</w:t>
            </w:r>
            <w:r>
              <w:rPr>
                <w:rFonts w:cs="Calibri"/>
                <w:b/>
                <w:sz w:val="20"/>
                <w:szCs w:val="20"/>
              </w:rPr>
              <w:t> </w:t>
            </w:r>
            <w:r w:rsidRPr="00104E79">
              <w:rPr>
                <w:rFonts w:cs="Calibri"/>
                <w:b/>
                <w:sz w:val="20"/>
                <w:szCs w:val="20"/>
              </w:rPr>
              <w:t>wydychanym powietrzu pacjenta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8E8E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64A1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1E1D9E84" w14:textId="7A495BF6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A7D5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7490" w14:textId="535E8854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Natychmiastowa identyfikacja zmian w</w:t>
            </w:r>
            <w:r>
              <w:rPr>
                <w:rFonts w:cs="Calibri"/>
                <w:b/>
                <w:sz w:val="20"/>
                <w:szCs w:val="20"/>
              </w:rPr>
              <w:t> </w:t>
            </w:r>
            <w:r w:rsidRPr="00104E79">
              <w:rPr>
                <w:rFonts w:cs="Calibri"/>
                <w:b/>
                <w:sz w:val="20"/>
                <w:szCs w:val="20"/>
              </w:rPr>
              <w:t>poziomie CO2 i generowanie alarmów w przypadku nieprawidłowości w</w:t>
            </w:r>
            <w:r>
              <w:rPr>
                <w:rFonts w:cs="Calibri"/>
                <w:b/>
                <w:sz w:val="20"/>
                <w:szCs w:val="20"/>
              </w:rPr>
              <w:t> </w:t>
            </w:r>
            <w:r w:rsidRPr="00104E79">
              <w:rPr>
                <w:rFonts w:cs="Calibri"/>
                <w:b/>
                <w:sz w:val="20"/>
                <w:szCs w:val="20"/>
              </w:rPr>
              <w:t>oddychaniu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5BCE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E6A6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71443FF7" w14:textId="72F258ED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FE80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5875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Możliwość łatwego przenoszenia urządzenia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A2DE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6838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033FDD72" w14:textId="7F8D0A60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E129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DA9B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Pomiar końcowo-wydechowego CO2 EtCO2:</w:t>
            </w:r>
          </w:p>
          <w:p w14:paraId="00B737B1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Zakres pomiarowy: 0 ~150mmHg</w:t>
            </w:r>
          </w:p>
          <w:p w14:paraId="0FE02A71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Rozdzielczość: 1 mmHg</w:t>
            </w:r>
          </w:p>
          <w:p w14:paraId="25C8D9D1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 xml:space="preserve">Dokładność: </w:t>
            </w:r>
          </w:p>
          <w:p w14:paraId="2558DEB6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0 ~ 40 mmHg: ±2 mmHg</w:t>
            </w:r>
          </w:p>
          <w:p w14:paraId="5D64BBA7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41 ~ 70 mmHg: ±5% odczytów</w:t>
            </w:r>
          </w:p>
          <w:p w14:paraId="7C7FDB74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71 ~ 100 mmHg: ±8% odczytów</w:t>
            </w:r>
          </w:p>
          <w:p w14:paraId="5012FB4F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101 ~ 150 mmHg: ±10% odczytów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A1FB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0381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14B7CAB0" w14:textId="409744CE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066D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5D49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Zakres pomiarowy: 2 obr./min ~ 150 obr./min</w:t>
            </w:r>
          </w:p>
          <w:p w14:paraId="2775BA9F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Rozdzielczość: 1 obr./min</w:t>
            </w:r>
          </w:p>
          <w:p w14:paraId="6A853E66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lastRenderedPageBreak/>
              <w:t>Dokładność: ±1 obr./min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02A6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5D9E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69CD6607" w14:textId="150F3484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9089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C65C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Środowisko pracy:</w:t>
            </w:r>
          </w:p>
          <w:p w14:paraId="79E6BB84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Temperatura: 5 ~ 40</w:t>
            </w:r>
            <w:r w:rsidRPr="00104E79">
              <w:rPr>
                <w:rFonts w:ascii="Sitka Small" w:hAnsi="Sitka Small" w:cs="Calibri"/>
                <w:b/>
                <w:sz w:val="20"/>
                <w:szCs w:val="20"/>
              </w:rPr>
              <w:t>°</w:t>
            </w:r>
            <w:r w:rsidRPr="00104E79">
              <w:rPr>
                <w:rFonts w:cs="Calibri"/>
                <w:b/>
                <w:sz w:val="20"/>
                <w:szCs w:val="20"/>
              </w:rPr>
              <w:t>C</w:t>
            </w:r>
          </w:p>
          <w:p w14:paraId="23B4C026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Wilgotność względna: 30% ~ 75%, bez kondensacji</w:t>
            </w:r>
          </w:p>
          <w:p w14:paraId="683C3BC2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Ciśnienie atmosferyczne: 700 hPa ~ 1060 hPa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72A0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75B0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3DEB192E" w14:textId="59D58A39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119C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32D6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Zasilanie: DC 3V (2 suche baterie AAA)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7F1B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89C4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18BF1952" w14:textId="44C614F8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C097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5A9D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Moc wejściowa: ≤1VA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56AD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562A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42EA8B7D" w14:textId="133994ED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21EC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5158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>Wymiary: maksymalnie 60×60×60mm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9E33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11C1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0076BD9C" w14:textId="2D9CE1CC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112E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D23A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 xml:space="preserve">Waga: do 100 g (z bateriami)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B070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09ED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04E79" w:rsidRPr="001C29F2" w14:paraId="152B088F" w14:textId="687CB97D" w:rsidTr="00104E79">
        <w:trPr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C889" w14:textId="77777777" w:rsidR="00104E79" w:rsidRPr="001C29F2" w:rsidRDefault="00104E79" w:rsidP="00104E79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18D2" w14:textId="77777777" w:rsidR="00104E79" w:rsidRPr="00104E79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104E79">
              <w:rPr>
                <w:rFonts w:cs="Calibri"/>
                <w:b/>
                <w:sz w:val="20"/>
                <w:szCs w:val="20"/>
              </w:rPr>
              <w:t xml:space="preserve">Gwarancja: min 2 lata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B348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DBEF" w14:textId="77777777" w:rsidR="00104E79" w:rsidRPr="000B64A6" w:rsidRDefault="00104E79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bookmarkEnd w:id="8"/>
    </w:tbl>
    <w:p w14:paraId="199C8CDE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E10AA9C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3FBFC1A" w14:textId="607CFAB2" w:rsidR="00104E79" w:rsidRPr="00E5662E" w:rsidRDefault="00E5662E" w:rsidP="00E5662E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E5662E">
        <w:rPr>
          <w:rFonts w:eastAsia="Times New Roman" w:cs="Calibri"/>
          <w:b/>
          <w:bCs/>
        </w:rPr>
        <w:t>OFEROWANY KAPNOGRAF (1 SZTUKA):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82B75" w:rsidRPr="00B65BD2" w14:paraId="5D3ACD98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6466" w14:textId="77777777" w:rsidR="00182B75" w:rsidRPr="00B65BD2" w:rsidRDefault="00182B75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D6867E9" w14:textId="538DDCE2" w:rsidR="00182B75" w:rsidRPr="00B65BD2" w:rsidRDefault="00182B75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106D49">
              <w:rPr>
                <w:rFonts w:asciiTheme="minorHAnsi" w:hAnsiTheme="minorHAnsi" w:cstheme="minorHAnsi"/>
                <w:b/>
                <w:bCs/>
                <w:sz w:val="20"/>
              </w:rPr>
              <w:t>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104E79">
              <w:rPr>
                <w:rFonts w:asciiTheme="minorHAnsi" w:hAnsiTheme="minorHAnsi" w:cstheme="minorHAnsi"/>
                <w:b/>
                <w:bCs/>
                <w:sz w:val="20"/>
              </w:rPr>
              <w:t xml:space="preserve">kapnograf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_____________________________________________________</w:t>
            </w:r>
          </w:p>
          <w:p w14:paraId="79671ABA" w14:textId="77777777" w:rsidR="00182B75" w:rsidRPr="00B65BD2" w:rsidRDefault="00182B75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03793D8C" w14:textId="77777777" w:rsidR="00182B75" w:rsidRPr="00B65BD2" w:rsidRDefault="00182B75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2126"/>
        <w:gridCol w:w="2835"/>
      </w:tblGrid>
      <w:tr w:rsidR="00182B75" w:rsidRPr="00D05FAA" w14:paraId="2859AB29" w14:textId="5184E974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5547558" w14:textId="77777777" w:rsidR="00182B75" w:rsidRPr="00D05FAA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9" w:name="_Hlk211254888"/>
          </w:p>
          <w:p w14:paraId="1426595C" w14:textId="77777777" w:rsidR="00182B75" w:rsidRPr="00D05FAA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D05FAA">
              <w:rPr>
                <w:rFonts w:eastAsia="Garamond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1E3ECE3B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6A7A5C90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733DE3D1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2FB118F" w14:textId="77777777" w:rsidR="00182B75" w:rsidRPr="006536EB" w:rsidRDefault="00182B75" w:rsidP="00182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6F72B0B0" w14:textId="14DD595E" w:rsidR="00182B75" w:rsidRPr="00D05FAA" w:rsidRDefault="00182B75" w:rsidP="00182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72FCF176" w14:textId="1BCE5F34" w:rsidR="00182B75" w:rsidRPr="00D05FAA" w:rsidRDefault="00182B75" w:rsidP="00182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182B75" w:rsidRPr="00D05FAA" w14:paraId="5E4C0A07" w14:textId="6CC83267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FC78" w14:textId="77777777" w:rsidR="00182B75" w:rsidRPr="00D05FAA" w:rsidRDefault="00182B75" w:rsidP="00182B75">
            <w:pPr>
              <w:pStyle w:val="Akapitzlist"/>
              <w:widowControl w:val="0"/>
              <w:numPr>
                <w:ilvl w:val="0"/>
                <w:numId w:val="1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4064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Urządzenie medyczne służące do monitorowania stężenia dwutlenku węgla w wydychanym powietrzu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BE08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810B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52218197" w14:textId="2D5D64EE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963F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5B15A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urządzenie nieinwazyjne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A3FB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C172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1879896D" w14:textId="590B1B16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56B06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7B7F9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 xml:space="preserve">wyświetlacz LCD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3357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11C2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5C704AA7" w14:textId="1B84EF22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D665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29237" w14:textId="77777777" w:rsidR="00182B75" w:rsidRPr="00182B75" w:rsidRDefault="00182B75" w:rsidP="00F7726F">
            <w:pP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odczyt stężenia CO2 w formie liczb oraz krzywej pletyzmograficznej /kapnograficznej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8B4A" w14:textId="77777777" w:rsidR="00182B75" w:rsidRPr="004C037C" w:rsidRDefault="00182B75" w:rsidP="00F772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B2E8" w14:textId="77777777" w:rsidR="00182B75" w:rsidRPr="004C037C" w:rsidRDefault="00182B75" w:rsidP="00F772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7C56B335" w14:textId="289A5A08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E07A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932B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alarmy dźwiękowe i wizualne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EC40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A006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3F8809EF" w14:textId="7C13EC14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E93F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1EC6E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zasilanie bateryjne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1757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BCAB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4F67D750" w14:textId="04D6BA46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E4B9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07150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Złącze USB do łatwego transferu danych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E979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D437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0E91850D" w14:textId="003E1215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FC51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B8A9E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Czas rozgrzewania: około 20 sekund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2577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69C5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0B88E002" w14:textId="3D0EA8F9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F94B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DAD94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Czas ładowania: max. 4 godziny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ACF4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2ABA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48B13501" w14:textId="07F50C59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6D04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10673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Wymiary maksymalne: 70 x 160 x 40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3C14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5FA9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5E8FE625" w14:textId="6D4DD279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4F4A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DA140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Waga: do 600g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8A24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645E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145AA48F" w14:textId="07674018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07BC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E9F86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 xml:space="preserve">Ekran: Kolorowy ekran min. 3,5"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961B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994F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68AF681E" w14:textId="27903535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C35C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9037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Typ baterii: Wbudowany akumulator litowo-jonowy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F395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ECFF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61FD9383" w14:textId="1571DC10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3472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AC252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Czas pracy: min. 10 godzin przy pełnym naładowaniu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2D36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1B18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1DBBCC60" w14:textId="3A6033EC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EC9E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2560C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Kalibracja: Automatyczna EtCO2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6F2B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B429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165DE81F" w14:textId="0A70510E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3353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9D6B0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Tryb pomiaru: Niedyspersyjna spektroskopia w podczerwieni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3AC7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367E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0B4E101D" w14:textId="2E51404A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99FF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68FF8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Zakres: 0 do 150 mmHg lub 0 do 20 kPa lub 0 do 20 % (obj./obj.)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3EB6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196A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14B0E655" w14:textId="1708031A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D51E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8BCA8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Dokładność:</w:t>
            </w:r>
          </w:p>
          <w:p w14:paraId="750A7449" w14:textId="77777777" w:rsidR="00182B75" w:rsidRPr="00182B75" w:rsidRDefault="00182B75" w:rsidP="00182B75">
            <w:pPr>
              <w:pStyle w:val="Akapitzlist"/>
              <w:widowControl w:val="0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±2 mmHg dla EtCO2 w zakresie od 0 do 40 mmHg</w:t>
            </w:r>
          </w:p>
          <w:p w14:paraId="2D1C0D01" w14:textId="77777777" w:rsidR="00182B75" w:rsidRPr="00182B75" w:rsidRDefault="00182B75" w:rsidP="00182B75">
            <w:pPr>
              <w:pStyle w:val="Akapitzlist"/>
              <w:widowControl w:val="0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±5 % dla EtCO2 w zakresie od 41 do 70 mmHg</w:t>
            </w:r>
          </w:p>
          <w:p w14:paraId="282BBC34" w14:textId="77777777" w:rsidR="00182B75" w:rsidRPr="00182B75" w:rsidRDefault="00182B75" w:rsidP="00182B75">
            <w:pPr>
              <w:pStyle w:val="Akapitzlist"/>
              <w:widowControl w:val="0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±8 % dla EtCO2 w zakresie od 71 do 100 mmHg</w:t>
            </w:r>
          </w:p>
          <w:p w14:paraId="30DFCC64" w14:textId="77777777" w:rsidR="00182B75" w:rsidRPr="00182B75" w:rsidRDefault="00182B75" w:rsidP="00182B75">
            <w:pPr>
              <w:pStyle w:val="Akapitzlist"/>
              <w:widowControl w:val="0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±10 % powyżej 100 mmHg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6910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BF35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0F2B0E68" w14:textId="25932807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01BA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C14EA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Częstotliwość aktualizacji: Przy każdym oddechu lub co 10, 20 lub 30 sekund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9942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4ADE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1366060C" w14:textId="770BF492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6482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06F98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Szybkość przepływu próbki: od 50 do 250 ml/min, regulowane przez użytkownika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6AF5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81A6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102FE4FE" w14:textId="7B247379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AD16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FDB6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Wartość standardowa: 100 ml/min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E387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F5AC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5CF56F0E" w14:textId="7BD3A61E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AEC1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CEAB8" w14:textId="2E6B326E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Pamięć: 24 godziny (trendy graficzne i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wartości pomiaru na ekranie)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18EE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B68D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3DCD3F8D" w14:textId="5A9FF731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6099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0B8BB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Pomiar częstości oddechów</w:t>
            </w:r>
          </w:p>
          <w:p w14:paraId="642BAE08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Zakres: 3 do 150 oddechów na minutę</w:t>
            </w:r>
          </w:p>
          <w:p w14:paraId="7AC04969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Dokładność: ± 1 % wartości pomiarowej lub ± 1 oddech/min, w zależności od tego, które jest większe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64E9" w14:textId="77777777" w:rsidR="00182B75" w:rsidRPr="008B14A7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06F1" w14:textId="77777777" w:rsidR="00182B75" w:rsidRPr="008B14A7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82B75" w:rsidRPr="00D05FAA" w14:paraId="0DB6EF5E" w14:textId="7EA61F51" w:rsidTr="00182B7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C830" w14:textId="77777777" w:rsidR="00182B75" w:rsidRPr="00D05FAA" w:rsidRDefault="00182B75" w:rsidP="00182B75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B8340" w14:textId="77777777" w:rsidR="00182B75" w:rsidRPr="00182B75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82B75">
              <w:rPr>
                <w:rFonts w:cstheme="minorHAnsi"/>
                <w:b/>
                <w:color w:val="000000"/>
                <w:sz w:val="20"/>
                <w:szCs w:val="20"/>
              </w:rPr>
              <w:t>Gwarancja- min 2 lata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39CF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697A" w14:textId="77777777" w:rsidR="00182B75" w:rsidRPr="004C037C" w:rsidRDefault="00182B7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bookmarkEnd w:id="9"/>
    </w:tbl>
    <w:p w14:paraId="3A18A4F1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6B94A625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04F21D41" w14:textId="4A9F8C23" w:rsidR="00A1757B" w:rsidRPr="00106D49" w:rsidRDefault="00106D49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106D49">
        <w:rPr>
          <w:rFonts w:eastAsia="Times New Roman" w:cs="Calibri"/>
          <w:b/>
          <w:bCs/>
        </w:rPr>
        <w:t>OFEROWANY PARAWAN MOBILNY (1 SZTUKA):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06D49" w:rsidRPr="00B65BD2" w14:paraId="1E6D9ED2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7C57" w14:textId="77777777" w:rsidR="00106D49" w:rsidRPr="00B65BD2" w:rsidRDefault="00106D4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467D41A" w14:textId="24FD0F40" w:rsidR="00106D49" w:rsidRPr="00B65BD2" w:rsidRDefault="00106D49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oferowany parawan mobilny</w:t>
            </w:r>
            <w:r w:rsidRPr="00104E79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_____________________________________________________</w:t>
            </w:r>
          </w:p>
          <w:p w14:paraId="1E40894B" w14:textId="77777777" w:rsidR="00106D49" w:rsidRPr="00B65BD2" w:rsidRDefault="00106D4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2CDFBD4B" w14:textId="77777777" w:rsidR="00106D49" w:rsidRPr="00B65BD2" w:rsidRDefault="00106D49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2126"/>
        <w:gridCol w:w="2835"/>
      </w:tblGrid>
      <w:tr w:rsidR="00816160" w:rsidRPr="0027409C" w14:paraId="501C3B81" w14:textId="05CD342C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18EE86C3" w14:textId="77777777" w:rsidR="00816160" w:rsidRPr="0027409C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10" w:name="_Hlk211255653"/>
          </w:p>
          <w:p w14:paraId="11B4A4C5" w14:textId="77777777" w:rsidR="00816160" w:rsidRPr="0027409C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27409C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5A21E50E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615D3738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BB9CFAB" w14:textId="77777777" w:rsidR="00816160" w:rsidRPr="006536EB" w:rsidRDefault="00816160" w:rsidP="008161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11653CC6" w14:textId="5260CBD4" w:rsidR="00816160" w:rsidRPr="00816160" w:rsidRDefault="00816160" w:rsidP="008161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C572B7E" w14:textId="4D0A49D6" w:rsidR="00816160" w:rsidRPr="00816160" w:rsidRDefault="00816160" w:rsidP="008161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816160" w:rsidRPr="0027409C" w14:paraId="2F61C7CE" w14:textId="272C3A65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3ADBC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F864" w14:textId="6AEFEEDB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Parawan wyposażony w kółka ułatwiające przemieszczanie się i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manewrowanie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099C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0251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016B8AED" w14:textId="486ABE28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FB82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9A9E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Konstrukcja składana ułatwiająca transport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11CB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F17A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279F3D26" w14:textId="2BF5B335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4C50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883"/>
              </w:tabs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64F8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Parawan składany 3 częściowy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8685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C296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6BE7AAC7" w14:textId="7B7DAF28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9BBB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2A9D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Cześć środkowa parawanu zamocowana na stałe na podstawie jezdnej na 4 kołach z hamulcami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9110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9A5A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7AAE6C0D" w14:textId="14EF3C40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F7F71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E24C" w14:textId="71B383C1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Dwie boczne części parawanu w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formie składanych skrzydeł na część stałą środkową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D18D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16A7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72ACD07A" w14:textId="145CCF60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24E3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DD2C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Wysokość od podłogi do szczytu parawanu 155 cm +/- 5 cm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9969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4D06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1E942445" w14:textId="6C73AD07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BCF2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8E04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 xml:space="preserve">Parawan zamontowany na podstawie jezdnej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FD72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DB2F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6675CB0F" w14:textId="24025472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255D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2067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 xml:space="preserve">Szerokość całkowita parawanu po jego </w:t>
            </w: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rozłożeniu 150 cm +/- 5cm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D46B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6000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3D1D15" w14:paraId="1CFA182D" w14:textId="0D659786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EEC4" w14:textId="77777777" w:rsidR="00816160" w:rsidRPr="00A21749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B9C3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Szerokość całkowita parawanu po jego złożeniu 55 cm +/- 5cm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E61B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BA03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1C4653" w14:paraId="007BF173" w14:textId="0556BFC3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41E0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0BD0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Powierzchnia skrzydeł parawanu wykonana z płyt antystatycznych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AED5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57EE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1C4653" w14:paraId="6E8391D0" w14:textId="70C53939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75D0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6669" w14:textId="3D5DA83D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Możliwość czyszczenia parawanu w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całości na mokro ogólnie dostępnymi środkami do dezynfekcji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3B94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31F9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C07CA8" w14:paraId="6FC7C649" w14:textId="4F56F772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BB94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0B4A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Podstawa jezdna wyposażona w cztery dwubieżniowe kółka jezdne z hamulcami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C27F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B006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5A0211F4" w14:textId="2FF0A754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C565" w14:textId="77777777" w:rsidR="00816160" w:rsidRPr="00C07CA8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9CAA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Maksymalna powierzchnia zajmowana przez wózek 60 x 40 cm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BC05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107E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270A8345" w14:textId="2095767C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A292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8837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 xml:space="preserve">Maksymalna wysokość podstawy jezdnej do 15 cm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6064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3C2E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170A3408" w14:textId="14E46EFB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A703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F9BB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Szerokość parawanu po złożeniu maksymalnie 60 cm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8DB9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447D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6188AADB" w14:textId="128A36D2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DA1D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881D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Ramy skrzydeł parawanu na całej długości połączone ze sobą jednym zawiasem z wyglądu przypominającym listwę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3A9C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CDBC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776E95F9" w14:textId="6B928F05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8A2B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8211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 xml:space="preserve">Stały aluminiowy uchwyt umieszczony w centralnym segmencie parawanu ułatwiający jego przemieszczanie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B91C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97F8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71B38081" w14:textId="5023E753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5C74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6AB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Aluminiowe uchwyty w formie rączki na zewnętrznych segmentach parawanu służące do składania, rozkładania i przemieszczania parawanu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BA56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3A17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1CDE33D0" w14:textId="7BB73D26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D285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0353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 xml:space="preserve">Waga parawanu 30 kg +/- 5 kg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5223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CEDE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16160" w:rsidRPr="0027409C" w14:paraId="36E4A64B" w14:textId="235A026D" w:rsidTr="00816160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6FEF" w14:textId="77777777" w:rsidR="00816160" w:rsidRPr="0027409C" w:rsidRDefault="00816160" w:rsidP="00106D49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CE3C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6160">
              <w:rPr>
                <w:rFonts w:cstheme="minorHAnsi"/>
                <w:b/>
                <w:color w:val="000000"/>
                <w:sz w:val="20"/>
                <w:szCs w:val="20"/>
              </w:rPr>
              <w:t>Gwarancja min 5 lat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B08E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D907" w14:textId="77777777" w:rsidR="00816160" w:rsidRPr="00816160" w:rsidRDefault="00816160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bookmarkEnd w:id="10"/>
    </w:tbl>
    <w:p w14:paraId="48B71E68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56ABF445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72A89A02" w14:textId="01F0A462" w:rsidR="00104E79" w:rsidRPr="00816160" w:rsidRDefault="00816160" w:rsidP="00816160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816160">
        <w:rPr>
          <w:rFonts w:eastAsia="Times New Roman" w:cs="Calibri"/>
          <w:b/>
          <w:bCs/>
        </w:rPr>
        <w:t>OFEROWANE POMPY INFUZYJNE (2 SZTUKI):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A1757B" w:rsidRPr="00B65BD2" w14:paraId="6A35EDF4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CC3" w14:textId="77777777" w:rsidR="00A1757B" w:rsidRPr="00B65BD2" w:rsidRDefault="00A1757B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1FBC7CC7" w14:textId="580B80EF" w:rsidR="00A1757B" w:rsidRPr="00B65BD2" w:rsidRDefault="00A1757B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oferowane pompy infuzyjne</w:t>
            </w:r>
            <w:r w:rsidRPr="00104E79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_____________________________________________________</w:t>
            </w:r>
          </w:p>
          <w:p w14:paraId="1D0BB104" w14:textId="77777777" w:rsidR="00A1757B" w:rsidRPr="00B65BD2" w:rsidRDefault="00A1757B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6492AE4F" w14:textId="77777777" w:rsidR="00A1757B" w:rsidRPr="00B65BD2" w:rsidRDefault="00A1757B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2126"/>
        <w:gridCol w:w="2835"/>
      </w:tblGrid>
      <w:tr w:rsidR="00A1757B" w:rsidRPr="00550716" w14:paraId="192FBFC9" w14:textId="39EB604B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8A6BD35" w14:textId="77777777" w:rsidR="00A1757B" w:rsidRPr="00A87C90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11" w:name="_Hlk211256495"/>
          </w:p>
          <w:p w14:paraId="7FB54B07" w14:textId="77777777" w:rsidR="00A1757B" w:rsidRPr="00A87C90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A87C90">
              <w:rPr>
                <w:rFonts w:eastAsia="Garamond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690C5542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1DE57251" w14:textId="77777777" w:rsidR="00A1757B" w:rsidRPr="006536EB" w:rsidRDefault="00A1757B" w:rsidP="00A17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1C573BF5" w14:textId="065F470D" w:rsidR="00A1757B" w:rsidRPr="00A87C90" w:rsidRDefault="00A1757B" w:rsidP="00A17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15D9F9B6" w14:textId="4194A8BD" w:rsidR="00A1757B" w:rsidRPr="00A87C90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A1757B" w:rsidRPr="00550716" w14:paraId="659B76E6" w14:textId="664D7423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D50B1" w14:textId="77777777" w:rsidR="00A1757B" w:rsidRPr="005A4891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8BDD" w14:textId="6E96B95B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Możliwość stosowania strzykawek o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 xml:space="preserve">różnych pojemnościach 5/6 ml, 10 ml, 20 ml, 30 ml, 50/60 ml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2C2B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4552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6CC29E9D" w14:textId="2F093621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38B0" w14:textId="77777777" w:rsidR="00A1757B" w:rsidRPr="005A4891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7754" w14:textId="079DAE3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Możliwość stosowania strzykawek różnych producentów krajowych i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zagranicznych /minimum 5/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D167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5394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5B2D69E8" w14:textId="1689021A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E9B8" w14:textId="77777777" w:rsidR="00A1757B" w:rsidRPr="005A4891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F4E9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Automatyczne rozpoznawanie strzykawek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0E1A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4ECD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2CA46339" w14:textId="3C35E085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D7B9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CA5F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Zakres szybkości dozowania minimum co 0,1ml/h w zakresie 0,1-2000 ml/h dla strzykawek 50/60 ml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3F3E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242E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7B878C2D" w14:textId="7FBFFF0E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4AD6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D85E" w14:textId="4302EDD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Programowana szybkość podaży w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jednostkach minimum: ml/h, mg/h, µg/h, mg/kg/h, µg/kg/h, mg/kg/min, µg/kg/min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8665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B027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53951D59" w14:textId="797A8994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881F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C4C8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 xml:space="preserve">Dokładność szybkości dozowania +/-2%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AD94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E28E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21C221ED" w14:textId="3C8C6217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C05E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923E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Dawka uderzeniowa tzw. „Bolus”, dozowana w dowolnym momencie wlewu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FC05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D39C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225BC9C2" w14:textId="2511FDE9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4CED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F30C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Regulowana szybkość Bolus minimum do 2000 ml/h co 0,1 dla strzykawek 50/60 ml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DD7C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9F66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205185B1" w14:textId="365DD808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EC5F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CAA2" w14:textId="456C6B4D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Programowane ciśnienie okluzji w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zakresie minimum 300-900 mmHg co 75 mmHg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501B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8BCA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2DAE993F" w14:textId="264098E7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8CCC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627A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Możliwość podglądu lub zmiany parametrów w trakcie infuzji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B828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AB90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3E77F1EA" w14:textId="27607E64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BED6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CD05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 xml:space="preserve">Możliwość zablokowania przycisków klawiatury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7BBD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9C51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7C4BF045" w14:textId="3FC2AF09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6139" w14:textId="77777777" w:rsidR="00A1757B" w:rsidRPr="001D765C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788F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Możliwość programowania nazwy działu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5942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BD6B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39DAA0EB" w14:textId="658C80D8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7DAE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445F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 xml:space="preserve">Wewnętrzna lista leków minimum 30 nazw z możliwością dopisywania nazw leków przez użytkownika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1549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C98A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45DE3F3A" w14:textId="293BA2A1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17E3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2200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Możliwość zaprogramowania profili podaży powiązanych z nazwami określonego leku minimum 16 profili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C7CE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B8C0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0F88D5B3" w14:textId="34EE9BC8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7D1E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DB11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Możliwość programowania prędkości, prędkości i objętości, prędkości i czasu, objętości i czasu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FEE7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0F37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62F62FEC" w14:textId="2EE3765E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E230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FAB7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Funkcja Stand-By programowana 1sek-24h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352B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AF44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570548DA" w14:textId="3790A99B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4AE0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3A8F" w14:textId="7299E596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Funkcja KVO programowalna w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zakresie minimum 0-5 ml/h co 0,1 ml/h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2FFE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7A59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478CFEB9" w14:textId="56AD7668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C949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B330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Historia infuzji minimum 2000 zdarzeń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8D93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57F6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19273838" w14:textId="56CF4C96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CCB9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9858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System kontroli i sygnalizacji stanów zagrażających życiu pacjenta wizualny i dźwiękowy. Podać listę alarmów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002B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F69F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4AD022B0" w14:textId="1E3733B1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846E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1966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Wszystkie komunikaty na wyświetlaczu w języku polskim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A2C7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BF6D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204B91B1" w14:textId="51AAA64B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A277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719F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Uchwyt umożliwiający zamocowanie pompy m.in. do stojaka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4831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6217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1D9B21E6" w14:textId="7B51D3D5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FE3C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E97D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Zasilanie sieciowe 100-240 V, 50/60 Hz (zasilacz wewnętrzny)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40EB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9D86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02958CF5" w14:textId="4FFFDCFE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44F3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1AA8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 xml:space="preserve">Zasilanie wewnętrzne akumulatorowe minimum 20h przy przepływie 5 ml/h i minimum 4h przy przepływie 100 ml/h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6F2E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E8C6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3137DD4D" w14:textId="6767A801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3206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F1AA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 xml:space="preserve">Automatyczne ładowanie akumulatorów w momencie </w:t>
            </w: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podłączenia aparatu do zasilania sieciowego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3CCE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116C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2CB95DAB" w14:textId="6D9A14A7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A4F2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A6D0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Waga [max] 2,5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0BBA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4241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54B04064" w14:textId="56558D8E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365F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BEC5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Pompy dostosowane do podawania różnych rodzajów substancji, w tym leków, płynów do nawodnienia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7D0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678A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1757B" w:rsidRPr="00550716" w14:paraId="644DB277" w14:textId="2EA4E2A4" w:rsidTr="00A1757B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1858" w14:textId="77777777" w:rsidR="00A1757B" w:rsidRPr="00A87C90" w:rsidRDefault="00A1757B" w:rsidP="00A1757B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9D8A" w14:textId="77777777" w:rsidR="00A1757B" w:rsidRPr="00A1757B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1757B">
              <w:rPr>
                <w:rFonts w:cstheme="minorHAnsi"/>
                <w:b/>
                <w:color w:val="000000"/>
                <w:sz w:val="20"/>
                <w:szCs w:val="20"/>
              </w:rPr>
              <w:t>Gwarancja min 2 lata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E92E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6853" w14:textId="77777777" w:rsidR="00A1757B" w:rsidRPr="001D765C" w:rsidRDefault="00A1757B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bookmarkEnd w:id="11"/>
    </w:tbl>
    <w:p w14:paraId="4B3E0637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6B23FDAD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F131472" w14:textId="54CF66A8" w:rsidR="00104E79" w:rsidRPr="009248D8" w:rsidRDefault="009248D8" w:rsidP="004F7CCA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9248D8">
        <w:rPr>
          <w:rFonts w:eastAsia="Times New Roman" w:cs="Calibri"/>
          <w:b/>
          <w:bCs/>
        </w:rPr>
        <w:t>OFEROWANE CIŚNIENIOMIERZE AUTOMATYCZNE (5 SZTUK):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9248D8" w:rsidRPr="00B65BD2" w14:paraId="1A502F46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B55E" w14:textId="77777777" w:rsidR="009248D8" w:rsidRPr="00B65BD2" w:rsidRDefault="009248D8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3647BF4D" w14:textId="38D0E7B3" w:rsidR="009248D8" w:rsidRPr="00B65BD2" w:rsidRDefault="009248D8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oferowane </w:t>
            </w:r>
            <w:r w:rsidR="002B47F6" w:rsidRPr="002B47F6">
              <w:rPr>
                <w:rFonts w:asciiTheme="minorHAnsi" w:hAnsiTheme="minorHAnsi" w:cstheme="minorHAnsi"/>
                <w:b/>
                <w:bCs/>
                <w:sz w:val="20"/>
              </w:rPr>
              <w:t xml:space="preserve">ciśnieniomierze automatyczne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_______________________________________________</w:t>
            </w:r>
          </w:p>
          <w:p w14:paraId="7982B2E1" w14:textId="77777777" w:rsidR="009248D8" w:rsidRPr="00B65BD2" w:rsidRDefault="009248D8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26154DA3" w14:textId="77777777" w:rsidR="009248D8" w:rsidRPr="00B65BD2" w:rsidRDefault="009248D8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2126"/>
        <w:gridCol w:w="2835"/>
      </w:tblGrid>
      <w:tr w:rsidR="009248D8" w:rsidRPr="00110C5F" w14:paraId="3536E158" w14:textId="7B82B61F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4106CA3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12" w:name="_Hlk211259733"/>
          </w:p>
          <w:p w14:paraId="25247665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110C5F">
              <w:rPr>
                <w:rFonts w:eastAsia="Garamond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02DEB79E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7F22E8DD" w14:textId="77777777" w:rsidR="00D103B5" w:rsidRPr="006536EB" w:rsidRDefault="00D103B5" w:rsidP="00D103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2CDB9EE6" w14:textId="794C55C6" w:rsidR="009248D8" w:rsidRPr="00110C5F" w:rsidRDefault="00D103B5" w:rsidP="00D103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091CCE7" w14:textId="5A4CE6B2" w:rsidR="009248D8" w:rsidRPr="00110C5F" w:rsidRDefault="00D103B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9248D8" w:rsidRPr="00110C5F" w14:paraId="69DBDE12" w14:textId="546EADAE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C89C" w14:textId="77777777" w:rsidR="009248D8" w:rsidRPr="00110C5F" w:rsidRDefault="009248D8" w:rsidP="009248D8">
            <w:pPr>
              <w:pStyle w:val="Akapitzlist"/>
              <w:widowControl w:val="0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D8C4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Ciśnieniomierz ramieniowy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D6F0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DE67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380192AE" w14:textId="56A5E85D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56F2" w14:textId="77777777" w:rsidR="009248D8" w:rsidRPr="00110C5F" w:rsidRDefault="009248D8" w:rsidP="009248D8">
            <w:pPr>
              <w:pStyle w:val="Akapitzlist"/>
              <w:widowControl w:val="0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45CC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Mankiet zakres minimalny ramienia: 22 - 42 cm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E5FD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148C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348E5F26" w14:textId="0AB113C2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E272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02F5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Zarządzanie pamięcią 30 odczytów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3990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A53C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553E58C5" w14:textId="7882CBA1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0F18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E0D6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Wykrywanie ruchu ciała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1C55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E1B7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25FDAB17" w14:textId="1E41F7A2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4E1D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927D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 xml:space="preserve">Wskaźnik poziomu ciśnienia krwi </w:t>
            </w: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4618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C6A2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0364D7E4" w14:textId="35622B50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577E" w14:textId="77777777" w:rsidR="009248D8" w:rsidRPr="00110C5F" w:rsidRDefault="009248D8" w:rsidP="009248D8">
            <w:pPr>
              <w:pStyle w:val="Akapitzlist"/>
              <w:widowControl w:val="0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30DA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Waga urządzenia do 0,25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EB25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7C93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260A2DE7" w14:textId="1CCBC515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FE40" w14:textId="77777777" w:rsidR="009248D8" w:rsidRPr="00110C5F" w:rsidRDefault="009248D8" w:rsidP="009248D8">
            <w:pPr>
              <w:pStyle w:val="Akapitzlist"/>
              <w:widowControl w:val="0"/>
              <w:numPr>
                <w:ilvl w:val="0"/>
                <w:numId w:val="11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AE78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Przewodnik dotyczący zakładania mankietu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1FB9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7A83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6931B414" w14:textId="53ECE328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FB794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9F99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 xml:space="preserve">Wykrywanie nieregularnego rytmu serca </w:t>
            </w: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DC6F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6121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5751EA56" w14:textId="65420288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5B14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D2C0" w14:textId="77777777" w:rsidR="009248D8" w:rsidRPr="009248D8" w:rsidRDefault="009248D8" w:rsidP="00F7726F">
            <w:pP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Walidacja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C4DB" w14:textId="77777777" w:rsidR="009248D8" w:rsidRPr="00110C5F" w:rsidRDefault="009248D8" w:rsidP="00F772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098D" w14:textId="77777777" w:rsidR="009248D8" w:rsidRPr="00110C5F" w:rsidRDefault="009248D8" w:rsidP="00F772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45B4E5A7" w14:textId="22434083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D63B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9256" w14:textId="77777777" w:rsidR="009248D8" w:rsidRPr="009248D8" w:rsidRDefault="009248D8" w:rsidP="00F7726F">
            <w:pP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Badanie kliniczne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C6C7" w14:textId="77777777" w:rsidR="009248D8" w:rsidRPr="00110C5F" w:rsidRDefault="009248D8" w:rsidP="00F772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B6B6" w14:textId="77777777" w:rsidR="009248D8" w:rsidRPr="00110C5F" w:rsidRDefault="009248D8" w:rsidP="00F772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422C59BD" w14:textId="148424C9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0D89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20C1" w14:textId="77777777" w:rsidR="009248D8" w:rsidRPr="009248D8" w:rsidRDefault="009248D8" w:rsidP="00F7726F">
            <w:pP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Wskaźnik wysokiego ciśnienia krwi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7694" w14:textId="77777777" w:rsidR="009248D8" w:rsidRPr="00110C5F" w:rsidRDefault="009248D8" w:rsidP="00F772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DD21" w14:textId="77777777" w:rsidR="009248D8" w:rsidRPr="00110C5F" w:rsidRDefault="009248D8" w:rsidP="00F772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2F36C851" w14:textId="59C717F9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8865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5146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Wymiary maks.: 82 x 103 x 140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0B27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9541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3E8CE3E6" w14:textId="133DCABD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95C1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EE25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Wykrywanie nieregularnego rytmu serca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0E3F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6C42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31DDCB53" w14:textId="0020F147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BBF5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71D4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 xml:space="preserve">Wskaźnik poprawnego założenia mankietu na wyświetlaczu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D1F56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E758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248D8" w:rsidRPr="00110C5F" w14:paraId="3EBFADEE" w14:textId="24BBD770" w:rsidTr="00D103B5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0BFE" w14:textId="77777777" w:rsidR="009248D8" w:rsidRPr="00110C5F" w:rsidRDefault="009248D8" w:rsidP="009248D8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C4C7" w14:textId="77777777" w:rsidR="009248D8" w:rsidRPr="009248D8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248D8">
              <w:rPr>
                <w:rFonts w:cstheme="minorHAnsi"/>
                <w:b/>
                <w:color w:val="000000"/>
                <w:sz w:val="20"/>
                <w:szCs w:val="20"/>
              </w:rPr>
              <w:t>Gwarancja min 2 lata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F54A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BBF1" w14:textId="77777777" w:rsidR="009248D8" w:rsidRPr="00110C5F" w:rsidRDefault="009248D8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bookmarkEnd w:id="12"/>
    </w:tbl>
    <w:p w14:paraId="5BA85362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7CEA553D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6101BA6F" w14:textId="19FAA7A4" w:rsidR="006843FF" w:rsidRDefault="006843FF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t>Jednocześnie oświadczam</w:t>
      </w:r>
      <w:r w:rsidR="00DB2CE6">
        <w:rPr>
          <w:rFonts w:eastAsia="Times New Roman" w:cs="Calibri"/>
          <w:u w:val="single"/>
        </w:rPr>
        <w:t>/oświadczamy</w:t>
      </w:r>
      <w:r w:rsidRPr="00131EF4">
        <w:rPr>
          <w:rFonts w:eastAsia="Times New Roman" w:cs="Calibri"/>
          <w:u w:val="single"/>
        </w:rPr>
        <w:t>, iż</w:t>
      </w:r>
      <w:r w:rsidR="008D5889" w:rsidRPr="00131EF4">
        <w:rPr>
          <w:rStyle w:val="Odwoanieprzypisudolnego"/>
          <w:rFonts w:eastAsia="Times New Roman" w:cs="Calibri"/>
          <w:u w:val="single"/>
        </w:rPr>
        <w:footnoteReference w:id="5"/>
      </w:r>
      <w:r w:rsidRPr="00131EF4">
        <w:rPr>
          <w:rFonts w:eastAsia="Times New Roman" w:cs="Calibri"/>
          <w:u w:val="single"/>
        </w:rPr>
        <w:t>:</w:t>
      </w:r>
    </w:p>
    <w:p w14:paraId="1567811A" w14:textId="77777777" w:rsidR="00E8797B" w:rsidRPr="00131EF4" w:rsidRDefault="00E8797B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</w:p>
    <w:p w14:paraId="1A5A12A9" w14:textId="30A9553A" w:rsidR="00E27922" w:rsidRPr="00131EF4" w:rsidRDefault="00130825" w:rsidP="00634F7E">
      <w:pPr>
        <w:numPr>
          <w:ilvl w:val="1"/>
          <w:numId w:val="1"/>
        </w:numPr>
        <w:jc w:val="both"/>
        <w:rPr>
          <w:rFonts w:eastAsia="Times New Roman" w:cs="Calibri"/>
          <w:b/>
          <w:lang w:eastAsia="pl-PL"/>
        </w:rPr>
      </w:pPr>
      <w:r w:rsidRPr="00131EF4">
        <w:rPr>
          <w:rFonts w:eastAsia="Times New Roman" w:cs="Calibri"/>
          <w:b/>
          <w:lang w:eastAsia="pl-PL"/>
        </w:rPr>
        <w:t>nie podlegam/nie podlegamy wykluczeniu z postępowania na podstawie przesłanek, o których mowa w art. 7 ustawy z dnia 13 kwietnia 2022 r. o</w:t>
      </w:r>
      <w:r w:rsidR="00E927F6" w:rsidRPr="00131EF4">
        <w:rPr>
          <w:rFonts w:eastAsia="Times New Roman" w:cs="Calibri"/>
          <w:b/>
          <w:lang w:eastAsia="pl-PL"/>
        </w:rPr>
        <w:t xml:space="preserve"> </w:t>
      </w:r>
      <w:r w:rsidRPr="00131EF4">
        <w:rPr>
          <w:rFonts w:eastAsia="Times New Roman" w:cs="Calibri"/>
          <w:b/>
          <w:lang w:eastAsia="pl-PL"/>
        </w:rPr>
        <w:t xml:space="preserve">szczególnych rozwiązaniach </w:t>
      </w:r>
      <w:r w:rsidRPr="00131EF4">
        <w:rPr>
          <w:rFonts w:eastAsia="Times New Roman" w:cs="Calibri"/>
          <w:b/>
          <w:lang w:eastAsia="pl-PL"/>
        </w:rPr>
        <w:lastRenderedPageBreak/>
        <w:t>w zakresie przeciwdziałania wspieraniu agresji na Ukrainę oraz służących ochronie bezpieczeństwa narodowego (</w:t>
      </w:r>
      <w:r w:rsidR="00E927F6" w:rsidRPr="00131EF4">
        <w:rPr>
          <w:rFonts w:eastAsia="Times New Roman" w:cs="Calibri"/>
          <w:b/>
          <w:lang w:eastAsia="pl-PL"/>
        </w:rPr>
        <w:t xml:space="preserve">t. j. </w:t>
      </w:r>
      <w:r w:rsidRPr="00131EF4">
        <w:rPr>
          <w:rFonts w:eastAsia="Times New Roman" w:cs="Calibri"/>
          <w:b/>
          <w:lang w:eastAsia="pl-PL"/>
        </w:rPr>
        <w:t>Dz.U. z 202</w:t>
      </w:r>
      <w:r w:rsidR="001224D8">
        <w:rPr>
          <w:rFonts w:eastAsia="Times New Roman" w:cs="Calibri"/>
          <w:b/>
          <w:lang w:eastAsia="pl-PL"/>
        </w:rPr>
        <w:t>5</w:t>
      </w:r>
      <w:r w:rsidRPr="00131EF4">
        <w:rPr>
          <w:rFonts w:eastAsia="Times New Roman" w:cs="Calibri"/>
          <w:b/>
          <w:lang w:eastAsia="pl-PL"/>
        </w:rPr>
        <w:t xml:space="preserve"> r., poz. </w:t>
      </w:r>
      <w:r w:rsidR="00856165">
        <w:rPr>
          <w:rFonts w:eastAsia="Times New Roman" w:cs="Calibri"/>
          <w:b/>
          <w:lang w:eastAsia="pl-PL"/>
        </w:rPr>
        <w:t>5</w:t>
      </w:r>
      <w:r w:rsidR="001224D8">
        <w:rPr>
          <w:rFonts w:eastAsia="Times New Roman" w:cs="Calibri"/>
          <w:b/>
          <w:lang w:eastAsia="pl-PL"/>
        </w:rPr>
        <w:t>14</w:t>
      </w:r>
      <w:r w:rsidRPr="00131EF4">
        <w:rPr>
          <w:rFonts w:eastAsia="Times New Roman" w:cs="Calibri"/>
          <w:b/>
          <w:lang w:eastAsia="pl-PL"/>
        </w:rPr>
        <w:t>)</w:t>
      </w:r>
      <w:r w:rsidRPr="00131EF4">
        <w:rPr>
          <w:rFonts w:eastAsia="Times New Roman" w:cs="Calibri"/>
          <w:bCs/>
          <w:lang w:eastAsia="pl-PL"/>
        </w:rPr>
        <w:t>,</w:t>
      </w:r>
    </w:p>
    <w:p w14:paraId="0C8AAB2C" w14:textId="77777777" w:rsidR="00E27922" w:rsidRPr="00131EF4" w:rsidRDefault="003F7343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z</w:t>
      </w:r>
      <w:r w:rsidR="004776A2" w:rsidRPr="00131EF4">
        <w:rPr>
          <w:rFonts w:eastAsia="Times New Roman" w:cs="Calibri"/>
          <w:bCs/>
          <w:lang w:eastAsia="pl-PL"/>
        </w:rPr>
        <w:t>apoznałem/</w:t>
      </w:r>
      <w:r w:rsidR="00704970" w:rsidRPr="00131EF4">
        <w:rPr>
          <w:rFonts w:eastAsia="Times New Roman" w:cs="Calibri"/>
          <w:bCs/>
          <w:lang w:eastAsia="pl-PL"/>
        </w:rPr>
        <w:t>zapoznał</w:t>
      </w:r>
      <w:r w:rsidR="004776A2" w:rsidRPr="00131EF4">
        <w:rPr>
          <w:rFonts w:eastAsia="Times New Roman" w:cs="Calibri"/>
          <w:bCs/>
          <w:lang w:eastAsia="pl-PL"/>
        </w:rPr>
        <w:t>am</w:t>
      </w:r>
      <w:r w:rsidR="00704970" w:rsidRPr="00131EF4">
        <w:rPr>
          <w:rFonts w:eastAsia="Times New Roman" w:cs="Calibri"/>
          <w:bCs/>
          <w:lang w:eastAsia="pl-PL"/>
        </w:rPr>
        <w:t>/zapoznaliśmy</w:t>
      </w:r>
      <w:r w:rsidR="004776A2" w:rsidRPr="00131EF4">
        <w:rPr>
          <w:rFonts w:eastAsia="Times New Roman" w:cs="Calibri"/>
          <w:bCs/>
          <w:lang w:eastAsia="pl-PL"/>
        </w:rPr>
        <w:t xml:space="preserve"> się z treścią Zapytania ofertowego i nie wnoszę</w:t>
      </w:r>
      <w:r w:rsidR="00B96A6A" w:rsidRPr="00131EF4">
        <w:rPr>
          <w:rFonts w:eastAsia="Times New Roman" w:cs="Calibri"/>
          <w:bCs/>
          <w:lang w:eastAsia="pl-PL"/>
        </w:rPr>
        <w:t xml:space="preserve">/nie wnosimy </w:t>
      </w:r>
      <w:r w:rsidR="004776A2" w:rsidRPr="00131EF4">
        <w:rPr>
          <w:rFonts w:eastAsia="Times New Roman" w:cs="Calibri"/>
          <w:bCs/>
          <w:lang w:eastAsia="pl-PL"/>
        </w:rPr>
        <w:t xml:space="preserve">do niego zastrzeżeń oraz </w:t>
      </w:r>
      <w:r w:rsidRPr="00131EF4">
        <w:rPr>
          <w:rFonts w:eastAsia="Times New Roman" w:cs="Calibri"/>
          <w:bCs/>
          <w:lang w:eastAsia="pl-PL"/>
        </w:rPr>
        <w:t>przyjmuję</w:t>
      </w:r>
      <w:r w:rsidR="00B96A6A" w:rsidRPr="00131EF4">
        <w:rPr>
          <w:rFonts w:eastAsia="Times New Roman" w:cs="Calibri"/>
          <w:bCs/>
          <w:lang w:eastAsia="pl-PL"/>
        </w:rPr>
        <w:t xml:space="preserve">/przyjmujemy </w:t>
      </w:r>
      <w:r w:rsidRPr="00131EF4">
        <w:rPr>
          <w:rFonts w:eastAsia="Times New Roman" w:cs="Calibri"/>
          <w:bCs/>
          <w:lang w:eastAsia="pl-PL"/>
        </w:rPr>
        <w:t>warunki w nim zawarte,</w:t>
      </w:r>
    </w:p>
    <w:p w14:paraId="3ED57F4A" w14:textId="77777777" w:rsidR="000F1B2B" w:rsidRPr="00131EF4" w:rsidRDefault="00855D49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zamówienia, zawrę/zawrzemy</w:t>
      </w:r>
      <w:r w:rsidR="000F1B2B" w:rsidRPr="00131EF4">
        <w:rPr>
          <w:rFonts w:eastAsia="Times New Roman" w:cs="Calibri"/>
          <w:bCs/>
          <w:lang w:eastAsia="pl-PL"/>
        </w:rPr>
        <w:t xml:space="preserve"> umowę na warunkach określonych w treści Zapytania ofertowego,</w:t>
      </w:r>
    </w:p>
    <w:p w14:paraId="1F811E97" w14:textId="77777777" w:rsidR="00855D49" w:rsidRPr="00131EF4" w:rsidRDefault="000F1B2B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</w:t>
      </w:r>
      <w:r w:rsidR="00160635">
        <w:rPr>
          <w:rFonts w:eastAsia="Times New Roman" w:cs="Calibri"/>
          <w:bCs/>
          <w:lang w:eastAsia="pl-PL"/>
        </w:rPr>
        <w:t xml:space="preserve"> </w:t>
      </w:r>
      <w:r w:rsidR="00B96A6A" w:rsidRPr="00131EF4">
        <w:rPr>
          <w:rFonts w:eastAsia="Times New Roman" w:cs="Calibri"/>
          <w:bCs/>
          <w:lang w:eastAsia="pl-PL"/>
        </w:rPr>
        <w:t xml:space="preserve">wykonam/wykonany </w:t>
      </w:r>
      <w:r w:rsidR="00855D49" w:rsidRPr="00131EF4">
        <w:rPr>
          <w:rFonts w:eastAsia="Times New Roman" w:cs="Calibri"/>
          <w:bCs/>
          <w:lang w:eastAsia="pl-PL"/>
        </w:rPr>
        <w:t xml:space="preserve">umowę na warunkach </w:t>
      </w:r>
      <w:r w:rsidR="00B96A6A" w:rsidRPr="00131EF4">
        <w:rPr>
          <w:rFonts w:eastAsia="Times New Roman" w:cs="Calibri"/>
          <w:bCs/>
          <w:lang w:eastAsia="pl-PL"/>
        </w:rPr>
        <w:t xml:space="preserve">określonych w </w:t>
      </w:r>
      <w:r w:rsidR="00855D49" w:rsidRPr="00131EF4">
        <w:rPr>
          <w:rFonts w:eastAsia="Times New Roman" w:cs="Calibri"/>
          <w:bCs/>
          <w:lang w:eastAsia="pl-PL"/>
        </w:rPr>
        <w:t>Zapytani</w:t>
      </w:r>
      <w:r w:rsidR="00B96A6A" w:rsidRPr="00131EF4">
        <w:rPr>
          <w:rFonts w:eastAsia="Times New Roman" w:cs="Calibri"/>
          <w:bCs/>
          <w:lang w:eastAsia="pl-PL"/>
        </w:rPr>
        <w:t>u</w:t>
      </w:r>
      <w:r w:rsidR="00855D49" w:rsidRPr="00131EF4">
        <w:rPr>
          <w:rFonts w:eastAsia="Times New Roman" w:cs="Calibri"/>
          <w:bCs/>
          <w:lang w:eastAsia="pl-PL"/>
        </w:rPr>
        <w:t xml:space="preserve"> ofertow</w:t>
      </w:r>
      <w:r w:rsidR="00B96A6A" w:rsidRPr="00131EF4">
        <w:rPr>
          <w:rFonts w:eastAsia="Times New Roman" w:cs="Calibri"/>
          <w:bCs/>
          <w:lang w:eastAsia="pl-PL"/>
        </w:rPr>
        <w:t>ym i załącznikach do niego</w:t>
      </w:r>
      <w:r w:rsidR="00855D49" w:rsidRPr="00131EF4">
        <w:rPr>
          <w:rFonts w:eastAsia="Times New Roman" w:cs="Calibri"/>
          <w:bCs/>
          <w:lang w:eastAsia="pl-PL"/>
        </w:rPr>
        <w:t>,</w:t>
      </w:r>
    </w:p>
    <w:p w14:paraId="377F3F21" w14:textId="77777777" w:rsidR="00E27922" w:rsidRPr="00131EF4" w:rsidRDefault="00F26692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jestem związany/</w:t>
      </w:r>
      <w:r w:rsidR="00704970" w:rsidRPr="00131EF4">
        <w:rPr>
          <w:rFonts w:eastAsia="Times New Roman" w:cs="Calibri"/>
          <w:bCs/>
          <w:lang w:eastAsia="pl-PL"/>
        </w:rPr>
        <w:t>związa</w:t>
      </w:r>
      <w:r w:rsidRPr="00131EF4">
        <w:rPr>
          <w:rFonts w:eastAsia="Times New Roman" w:cs="Calibri"/>
          <w:bCs/>
          <w:lang w:eastAsia="pl-PL"/>
        </w:rPr>
        <w:t>na</w:t>
      </w:r>
      <w:r w:rsidR="004306A9" w:rsidRPr="00131EF4">
        <w:rPr>
          <w:rFonts w:eastAsia="Times New Roman" w:cs="Calibri"/>
          <w:bCs/>
          <w:lang w:eastAsia="pl-PL"/>
        </w:rPr>
        <w:t>/ jesteśmy związani</w:t>
      </w:r>
      <w:r w:rsidRPr="00131EF4">
        <w:rPr>
          <w:rFonts w:eastAsia="Times New Roman" w:cs="Calibri"/>
          <w:bCs/>
          <w:lang w:eastAsia="pl-PL"/>
        </w:rPr>
        <w:t xml:space="preserve"> złożoną ofertą przez okres 30 dni od upływu terminu składania ofert w niniejszym postępowani</w:t>
      </w:r>
      <w:r w:rsidR="000F1B2B" w:rsidRPr="00131EF4">
        <w:rPr>
          <w:rFonts w:eastAsia="Times New Roman" w:cs="Calibri"/>
          <w:bCs/>
          <w:lang w:eastAsia="pl-PL"/>
        </w:rPr>
        <w:t>u</w:t>
      </w:r>
      <w:r w:rsidRPr="00131EF4">
        <w:rPr>
          <w:rFonts w:eastAsia="Times New Roman" w:cs="Calibri"/>
          <w:bCs/>
          <w:lang w:eastAsia="pl-PL"/>
        </w:rPr>
        <w:t>,</w:t>
      </w:r>
    </w:p>
    <w:p w14:paraId="27A59847" w14:textId="77777777" w:rsidR="00E27922" w:rsidRPr="00131EF4" w:rsidRDefault="00E27922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ś</w:t>
      </w:r>
      <w:r w:rsidR="004776A2" w:rsidRPr="00131EF4">
        <w:rPr>
          <w:rFonts w:eastAsia="Times New Roman" w:cs="Calibri"/>
          <w:bCs/>
          <w:lang w:eastAsia="pl-PL"/>
        </w:rPr>
        <w:t>wiadomy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świadoma</w:t>
      </w:r>
      <w:r w:rsidR="004306A9" w:rsidRPr="00131EF4">
        <w:rPr>
          <w:rFonts w:eastAsia="Times New Roman" w:cs="Calibri"/>
          <w:bCs/>
          <w:lang w:eastAsia="pl-PL"/>
        </w:rPr>
        <w:t>/świadomi</w:t>
      </w:r>
      <w:r w:rsidR="004776A2" w:rsidRPr="00131EF4">
        <w:rPr>
          <w:rFonts w:eastAsia="Times New Roman" w:cs="Calibri"/>
          <w:bCs/>
          <w:lang w:eastAsia="pl-PL"/>
        </w:rPr>
        <w:t xml:space="preserve"> odpowiedzialności za składanie fałszywych oświadczeń, informuję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informuje</w:t>
      </w:r>
      <w:r w:rsidR="003F7343" w:rsidRPr="00131EF4">
        <w:rPr>
          <w:rFonts w:eastAsia="Times New Roman" w:cs="Calibri"/>
          <w:bCs/>
          <w:lang w:eastAsia="pl-PL"/>
        </w:rPr>
        <w:t>my</w:t>
      </w:r>
      <w:r w:rsidR="004776A2" w:rsidRPr="00131EF4">
        <w:rPr>
          <w:rFonts w:eastAsia="Times New Roman" w:cs="Calibri"/>
          <w:bCs/>
          <w:lang w:eastAsia="pl-PL"/>
        </w:rPr>
        <w:t>, iż dane zawarte w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złożonej ofercie oraz wszystkich załączonych do niej dokumentach i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oświadczeniach</w:t>
      </w:r>
      <w:r w:rsidR="004776A2" w:rsidRPr="00131EF4">
        <w:rPr>
          <w:rFonts w:eastAsia="Times New Roman" w:cs="Calibri"/>
          <w:bCs/>
          <w:lang w:eastAsia="pl-PL"/>
        </w:rPr>
        <w:t xml:space="preserve"> są zgodne z prawdą</w:t>
      </w:r>
      <w:r w:rsidR="002531AE" w:rsidRPr="00131EF4">
        <w:rPr>
          <w:rFonts w:eastAsia="Times New Roman" w:cs="Calibri"/>
          <w:bCs/>
          <w:lang w:eastAsia="pl-PL"/>
        </w:rPr>
        <w:t>,</w:t>
      </w:r>
    </w:p>
    <w:p w14:paraId="16CF939E" w14:textId="77777777" w:rsidR="00FA229F" w:rsidRPr="00131EF4" w:rsidRDefault="002531AE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wypełniłem/wypełniłam/wypełniliśmy obowiązki informacyjne przewidziane w art. 13 lub art. 14 RODO wobec osób fizycznych, od których dane osobowe bezpośrednio lub pośrednio pozyskałem/pozyskałam/pozyskaliśmy w celu ubiegania się o udzielenie niniejszego zamówienia.</w:t>
      </w:r>
    </w:p>
    <w:p w14:paraId="345ED43D" w14:textId="77777777" w:rsidR="00257C7D" w:rsidRDefault="00257C7D" w:rsidP="00BA40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3500F8B6" w14:textId="77777777" w:rsidR="00950F39" w:rsidRPr="00131EF4" w:rsidRDefault="00950F39" w:rsidP="00BA40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01521BB6" w14:textId="77777777" w:rsidR="00C00049" w:rsidRPr="00131EF4" w:rsidRDefault="00C00049" w:rsidP="007E35AE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6"/>
        <w:gridCol w:w="4536"/>
      </w:tblGrid>
      <w:tr w:rsidR="006843FF" w:rsidRPr="00131EF4" w14:paraId="78842EC3" w14:textId="77777777" w:rsidTr="004776A2">
        <w:trPr>
          <w:trHeight w:val="74"/>
        </w:trPr>
        <w:tc>
          <w:tcPr>
            <w:tcW w:w="4497" w:type="dxa"/>
          </w:tcPr>
          <w:p w14:paraId="45FDD46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35CB6C76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80CAA68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78F232D1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7E94705C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1FA7841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0202F411" w14:textId="77777777" w:rsidR="00A761AB" w:rsidRPr="00131EF4" w:rsidRDefault="00A761AB" w:rsidP="00773DD1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131EF4" w:rsidSect="00960C4C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51A59" w14:textId="77777777" w:rsidR="00030015" w:rsidRDefault="00030015" w:rsidP="004776A2">
      <w:r>
        <w:separator/>
      </w:r>
    </w:p>
  </w:endnote>
  <w:endnote w:type="continuationSeparator" w:id="0">
    <w:p w14:paraId="215BB48B" w14:textId="77777777" w:rsidR="00030015" w:rsidRDefault="00030015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D531" w14:textId="3DCF0803" w:rsidR="003F7343" w:rsidRPr="006B2B0F" w:rsidRDefault="003F7343" w:rsidP="005269FE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</w:rPr>
    </w:pPr>
    <w:r w:rsidRPr="006B2B0F">
      <w:rPr>
        <w:rFonts w:cs="Calibri"/>
        <w:sz w:val="20"/>
        <w:szCs w:val="20"/>
      </w:rPr>
      <w:t xml:space="preserve">Załącznik nr </w:t>
    </w:r>
    <w:r w:rsidR="00AE45CD" w:rsidRPr="006B2B0F">
      <w:rPr>
        <w:rFonts w:cs="Calibri"/>
        <w:sz w:val="20"/>
        <w:szCs w:val="20"/>
        <w:lang w:val="pl-PL"/>
      </w:rPr>
      <w:t>2</w:t>
    </w:r>
    <w:r w:rsidR="00F4663A">
      <w:rPr>
        <w:rFonts w:cs="Calibri"/>
        <w:sz w:val="20"/>
        <w:szCs w:val="20"/>
        <w:lang w:val="pl-PL"/>
      </w:rPr>
      <w:t>a</w:t>
    </w:r>
    <w:r w:rsidRPr="006B2B0F">
      <w:rPr>
        <w:rFonts w:cs="Calibri"/>
        <w:sz w:val="20"/>
        <w:szCs w:val="20"/>
      </w:rPr>
      <w:t xml:space="preserve"> do Zapytania </w:t>
    </w:r>
    <w:r w:rsidR="008A5434" w:rsidRPr="006B2B0F">
      <w:rPr>
        <w:rFonts w:cs="Calibri"/>
        <w:sz w:val="20"/>
        <w:szCs w:val="20"/>
      </w:rPr>
      <w:t>O</w:t>
    </w:r>
    <w:r w:rsidRPr="006B2B0F">
      <w:rPr>
        <w:rFonts w:cs="Calibri"/>
        <w:sz w:val="20"/>
        <w:szCs w:val="20"/>
      </w:rPr>
      <w:t>fertowego.</w:t>
    </w:r>
  </w:p>
  <w:p w14:paraId="64A1853A" w14:textId="01DD5106" w:rsidR="009A61A5" w:rsidRPr="006B2B0F" w:rsidRDefault="009A61A5" w:rsidP="005269FE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</w:rPr>
    </w:pPr>
    <w:r w:rsidRPr="006B2B0F">
      <w:rPr>
        <w:rFonts w:cs="Calibri"/>
        <w:sz w:val="20"/>
        <w:szCs w:val="20"/>
      </w:rPr>
      <w:t>Wzór formularza cenowego</w:t>
    </w:r>
    <w:r w:rsidR="00F4663A">
      <w:rPr>
        <w:rFonts w:cs="Calibri"/>
        <w:sz w:val="20"/>
        <w:szCs w:val="20"/>
      </w:rPr>
      <w:t xml:space="preserve"> dla cz. nr I zamówienia</w:t>
    </w:r>
  </w:p>
  <w:p w14:paraId="2380E667" w14:textId="77777777" w:rsidR="003F7343" w:rsidRPr="00B838FE" w:rsidRDefault="003F7343" w:rsidP="005269FE">
    <w:pPr>
      <w:pStyle w:val="Stopka"/>
      <w:pBdr>
        <w:top w:val="single" w:sz="4" w:space="1" w:color="auto"/>
      </w:pBdr>
      <w:jc w:val="right"/>
      <w:rPr>
        <w:rFonts w:cs="Calibri"/>
        <w:sz w:val="20"/>
        <w:szCs w:val="20"/>
      </w:rPr>
    </w:pPr>
    <w:r w:rsidRPr="00FE65CB">
      <w:rPr>
        <w:rFonts w:cs="Calibri"/>
        <w:sz w:val="20"/>
        <w:szCs w:val="20"/>
      </w:rPr>
      <w:t xml:space="preserve">Strona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PAGE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1</w:t>
    </w:r>
    <w:r w:rsidRPr="00FE65CB">
      <w:rPr>
        <w:rFonts w:cs="Calibri"/>
        <w:b/>
        <w:bCs/>
        <w:sz w:val="20"/>
        <w:szCs w:val="20"/>
      </w:rPr>
      <w:fldChar w:fldCharType="end"/>
    </w:r>
    <w:r w:rsidRPr="00FE65CB">
      <w:rPr>
        <w:rFonts w:cs="Calibri"/>
        <w:sz w:val="20"/>
        <w:szCs w:val="20"/>
      </w:rPr>
      <w:t xml:space="preserve"> z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NUMPAGES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2</w:t>
    </w:r>
    <w:r w:rsidRPr="00FE65CB">
      <w:rPr>
        <w:rFonts w:cs="Calibr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5BD8" w14:textId="77777777" w:rsidR="00030015" w:rsidRDefault="00030015" w:rsidP="004776A2">
      <w:r>
        <w:separator/>
      </w:r>
    </w:p>
  </w:footnote>
  <w:footnote w:type="continuationSeparator" w:id="0">
    <w:p w14:paraId="53A03032" w14:textId="77777777" w:rsidR="00030015" w:rsidRDefault="00030015" w:rsidP="004776A2">
      <w:r>
        <w:continuationSeparator/>
      </w:r>
    </w:p>
  </w:footnote>
  <w:footnote w:id="1">
    <w:p w14:paraId="5E985E94" w14:textId="77777777" w:rsidR="006A7357" w:rsidRPr="00DB2CE6" w:rsidRDefault="006A7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B2CE6">
        <w:t>O ile dotycz</w:t>
      </w:r>
      <w:r w:rsidR="00EE32D6" w:rsidRPr="00DB2CE6">
        <w:t>y.</w:t>
      </w:r>
    </w:p>
  </w:footnote>
  <w:footnote w:id="2">
    <w:p w14:paraId="16713E9E" w14:textId="17F6D608" w:rsidR="00A01E0C" w:rsidRPr="00DB2CE6" w:rsidRDefault="00A01E0C" w:rsidP="00A01E0C">
      <w:pPr>
        <w:pStyle w:val="Tekstprzypisudolnego"/>
        <w:jc w:val="both"/>
        <w:rPr>
          <w:b/>
          <w:bCs/>
        </w:rPr>
      </w:pPr>
      <w:r w:rsidRPr="00DB2CE6">
        <w:rPr>
          <w:rStyle w:val="Odwoanieprzypisudolnego"/>
        </w:rPr>
        <w:footnoteRef/>
      </w:r>
      <w:bookmarkStart w:id="2" w:name="_Hlk120537450"/>
      <w:r w:rsidRPr="00DB2CE6">
        <w:t xml:space="preserve"> Cena netto wykonania przedmiotu zamówienia musi dotyczyć wykonania całego przedmiotu zamówienia opisanego w Zapytaniu ofertowym </w:t>
      </w:r>
      <w:r w:rsidR="00385DA4" w:rsidRPr="00DB2CE6">
        <w:t>w tym w</w:t>
      </w:r>
      <w:r w:rsidRPr="00DB2CE6">
        <w:t xml:space="preserve"> Załączn</w:t>
      </w:r>
      <w:r w:rsidR="00385DA4" w:rsidRPr="00DB2CE6">
        <w:t xml:space="preserve">ikach </w:t>
      </w:r>
      <w:r w:rsidRPr="00DB2CE6">
        <w:t>do niego</w:t>
      </w:r>
      <w:bookmarkEnd w:id="2"/>
      <w:r w:rsidR="00F4663A">
        <w:t>, dotyczącego cz. nr I zamówienia</w:t>
      </w:r>
      <w:r w:rsidR="00F04DD8" w:rsidRPr="00DB2CE6">
        <w:t>.</w:t>
      </w:r>
    </w:p>
  </w:footnote>
  <w:footnote w:id="3">
    <w:p w14:paraId="6592E000" w14:textId="77A0DC33" w:rsidR="00A01E0C" w:rsidRPr="00DB2CE6" w:rsidRDefault="00A01E0C" w:rsidP="00160635">
      <w:pPr>
        <w:pStyle w:val="Tekstprzypisudolnego"/>
        <w:jc w:val="both"/>
        <w:rPr>
          <w:b/>
          <w:bCs/>
        </w:rPr>
      </w:pPr>
      <w:r w:rsidRPr="00DB2CE6">
        <w:rPr>
          <w:rStyle w:val="Odwoanieprzypisudolnego"/>
        </w:rPr>
        <w:footnoteRef/>
      </w:r>
      <w:r w:rsidRPr="00DB2CE6">
        <w:t xml:space="preserve"> Cena brutto </w:t>
      </w:r>
      <w:r w:rsidR="000F1B2B" w:rsidRPr="00DB2CE6">
        <w:t>wykonania przedmiotu zamówienia musi dotyczyć wykonania całego przedmiotu zamówienia opisanego w Zapytaniu ofertowym w tym w Załącznikach do niego</w:t>
      </w:r>
      <w:r w:rsidR="0020554D" w:rsidRPr="0020554D">
        <w:t xml:space="preserve"> </w:t>
      </w:r>
      <w:r w:rsidR="0020554D">
        <w:t>dotyczącego cz. nr I zamówienia</w:t>
      </w:r>
      <w:r w:rsidR="00F04DD8" w:rsidRPr="00DB2CE6">
        <w:t>.</w:t>
      </w:r>
    </w:p>
  </w:footnote>
  <w:footnote w:id="4">
    <w:p w14:paraId="4EA85569" w14:textId="43A17031" w:rsidR="000263B8" w:rsidRPr="00DB2CE6" w:rsidRDefault="000263B8" w:rsidP="00160635">
      <w:pPr>
        <w:pStyle w:val="Tekstprzypisudolnego"/>
        <w:jc w:val="both"/>
      </w:pPr>
      <w:r w:rsidRPr="00DB2CE6">
        <w:rPr>
          <w:rStyle w:val="Odwoanieprzypisudolnego"/>
        </w:rPr>
        <w:footnoteRef/>
      </w:r>
      <w:r w:rsidR="009900FC" w:rsidRPr="00DB2CE6">
        <w:t xml:space="preserve"> </w:t>
      </w:r>
      <w:r w:rsidRPr="00DB2CE6">
        <w:t xml:space="preserve">Proszę wpisać, jeżeli Wykonawca przewiduje realizację zamówienia z udziałem podwykonawcy/podwykonawców. </w:t>
      </w:r>
    </w:p>
  </w:footnote>
  <w:footnote w:id="5">
    <w:p w14:paraId="2A3EE973" w14:textId="77777777" w:rsidR="008D5889" w:rsidRDefault="008D5889">
      <w:pPr>
        <w:pStyle w:val="Tekstprzypisudolnego"/>
      </w:pPr>
      <w:r>
        <w:rPr>
          <w:rStyle w:val="Odwoanieprzypisudolnego"/>
        </w:rPr>
        <w:footnoteRef/>
      </w:r>
      <w:r>
        <w:t xml:space="preserve"> Treść oświadczenia należy odpowiednio zmodyfikować, tak, by było ono złożone zgodnie z prawdą.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79734" w14:textId="6E02F3EE" w:rsidR="000F5B71" w:rsidRDefault="00F31D5E">
    <w:pPr>
      <w:pStyle w:val="Nagwek"/>
      <w:rPr>
        <w:noProof/>
      </w:rPr>
    </w:pPr>
    <w:r w:rsidRPr="006C5F12">
      <w:rPr>
        <w:noProof/>
      </w:rPr>
      <w:drawing>
        <wp:inline distT="0" distB="0" distL="0" distR="0" wp14:anchorId="2E466B8A" wp14:editId="3331D7C6">
          <wp:extent cx="5829300" cy="64770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FBF77B" w14:textId="77777777" w:rsidR="00603EE2" w:rsidRDefault="00603EE2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142"/>
        </w:tabs>
        <w:ind w:left="425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2E02FB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65F00"/>
    <w:multiLevelType w:val="hybridMultilevel"/>
    <w:tmpl w:val="8F14567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01DD5"/>
    <w:multiLevelType w:val="hybridMultilevel"/>
    <w:tmpl w:val="EA58ED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D0A41"/>
    <w:multiLevelType w:val="hybridMultilevel"/>
    <w:tmpl w:val="D5D62C32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03E64D24"/>
    <w:multiLevelType w:val="hybridMultilevel"/>
    <w:tmpl w:val="251AC3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E62122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C85261"/>
    <w:multiLevelType w:val="hybridMultilevel"/>
    <w:tmpl w:val="B7BC36A8"/>
    <w:lvl w:ilvl="0" w:tplc="522AA4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2A07C2"/>
    <w:multiLevelType w:val="hybridMultilevel"/>
    <w:tmpl w:val="2130ABB6"/>
    <w:lvl w:ilvl="0" w:tplc="00F02DDA">
      <w:start w:val="1"/>
      <w:numFmt w:val="decimal"/>
      <w:lvlText w:val="%1)"/>
      <w:lvlJc w:val="left"/>
      <w:pPr>
        <w:ind w:left="1409" w:hanging="765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7A56707"/>
    <w:multiLevelType w:val="hybridMultilevel"/>
    <w:tmpl w:val="8A6CF0D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F76CB7"/>
    <w:multiLevelType w:val="hybridMultilevel"/>
    <w:tmpl w:val="CAC6B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846B30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BA6155"/>
    <w:multiLevelType w:val="hybridMultilevel"/>
    <w:tmpl w:val="6710280C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D63274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364AD0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1554B"/>
    <w:multiLevelType w:val="hybridMultilevel"/>
    <w:tmpl w:val="2F0EA322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1436A96"/>
    <w:multiLevelType w:val="hybridMultilevel"/>
    <w:tmpl w:val="95264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65506B"/>
    <w:multiLevelType w:val="hybridMultilevel"/>
    <w:tmpl w:val="BD3651E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FD1F81"/>
    <w:multiLevelType w:val="hybridMultilevel"/>
    <w:tmpl w:val="F5987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4A2CC2"/>
    <w:multiLevelType w:val="hybridMultilevel"/>
    <w:tmpl w:val="A38EE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181E67"/>
    <w:multiLevelType w:val="hybridMultilevel"/>
    <w:tmpl w:val="733A06F8"/>
    <w:lvl w:ilvl="0" w:tplc="0415000F">
      <w:start w:val="1"/>
      <w:numFmt w:val="decimal"/>
      <w:lvlText w:val="%1."/>
      <w:lvlJc w:val="left"/>
      <w:pPr>
        <w:ind w:left="365" w:hanging="360"/>
      </w:p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3" w15:restartNumberingAfterBreak="0">
    <w:nsid w:val="17CE710F"/>
    <w:multiLevelType w:val="hybridMultilevel"/>
    <w:tmpl w:val="279E48C2"/>
    <w:lvl w:ilvl="0" w:tplc="8E04B31E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81464E3"/>
    <w:multiLevelType w:val="hybridMultilevel"/>
    <w:tmpl w:val="55A03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50719D"/>
    <w:multiLevelType w:val="hybridMultilevel"/>
    <w:tmpl w:val="116E1CEC"/>
    <w:lvl w:ilvl="0" w:tplc="EF760D2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8DE3D67"/>
    <w:multiLevelType w:val="hybridMultilevel"/>
    <w:tmpl w:val="9D62662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2668D5AC">
      <w:start w:val="1"/>
      <w:numFmt w:val="decimal"/>
      <w:lvlText w:val="%2)"/>
      <w:lvlJc w:val="left"/>
      <w:pPr>
        <w:ind w:left="36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19A620F9"/>
    <w:multiLevelType w:val="hybridMultilevel"/>
    <w:tmpl w:val="766C9660"/>
    <w:lvl w:ilvl="0" w:tplc="702810CC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1A8B6CBA"/>
    <w:multiLevelType w:val="hybridMultilevel"/>
    <w:tmpl w:val="5F827F9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F976FE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A82A31"/>
    <w:multiLevelType w:val="hybridMultilevel"/>
    <w:tmpl w:val="7610BD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870E1B"/>
    <w:multiLevelType w:val="hybridMultilevel"/>
    <w:tmpl w:val="4C607428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DC0E33"/>
    <w:multiLevelType w:val="hybridMultilevel"/>
    <w:tmpl w:val="0AC4577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FA5239D"/>
    <w:multiLevelType w:val="hybridMultilevel"/>
    <w:tmpl w:val="E688AB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B34042"/>
    <w:multiLevelType w:val="multilevel"/>
    <w:tmpl w:val="E23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3BF145B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625D0B"/>
    <w:multiLevelType w:val="hybridMultilevel"/>
    <w:tmpl w:val="97AE81E2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6170C24"/>
    <w:multiLevelType w:val="hybridMultilevel"/>
    <w:tmpl w:val="FE5E140E"/>
    <w:lvl w:ilvl="0" w:tplc="D3EC7D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641F7D"/>
    <w:multiLevelType w:val="hybridMultilevel"/>
    <w:tmpl w:val="55285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AAD6F6F"/>
    <w:multiLevelType w:val="hybridMultilevel"/>
    <w:tmpl w:val="80189240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504AA5"/>
    <w:multiLevelType w:val="hybridMultilevel"/>
    <w:tmpl w:val="5282C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9B2437"/>
    <w:multiLevelType w:val="hybridMultilevel"/>
    <w:tmpl w:val="B3B6D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7362B3"/>
    <w:multiLevelType w:val="hybridMultilevel"/>
    <w:tmpl w:val="E64EBC92"/>
    <w:lvl w:ilvl="0" w:tplc="B1C453D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E133AFC"/>
    <w:multiLevelType w:val="hybridMultilevel"/>
    <w:tmpl w:val="F9E0AAF8"/>
    <w:lvl w:ilvl="0" w:tplc="56BCFAE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F9F28FB"/>
    <w:multiLevelType w:val="hybridMultilevel"/>
    <w:tmpl w:val="B246CE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0CA68C9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502054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4D1683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1512E9"/>
    <w:multiLevelType w:val="hybridMultilevel"/>
    <w:tmpl w:val="3E188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8596DDC"/>
    <w:multiLevelType w:val="hybridMultilevel"/>
    <w:tmpl w:val="BD46CEC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A2316BE"/>
    <w:multiLevelType w:val="hybridMultilevel"/>
    <w:tmpl w:val="77BCCBFC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1" w15:restartNumberingAfterBreak="0">
    <w:nsid w:val="3A743352"/>
    <w:multiLevelType w:val="hybridMultilevel"/>
    <w:tmpl w:val="3F063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066C26"/>
    <w:multiLevelType w:val="hybridMultilevel"/>
    <w:tmpl w:val="1048EAF2"/>
    <w:lvl w:ilvl="0" w:tplc="09B0187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C716B66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8910B9"/>
    <w:multiLevelType w:val="hybridMultilevel"/>
    <w:tmpl w:val="54140B06"/>
    <w:lvl w:ilvl="0" w:tplc="702810CC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5" w15:restartNumberingAfterBreak="0">
    <w:nsid w:val="3DAE0D99"/>
    <w:multiLevelType w:val="hybridMultilevel"/>
    <w:tmpl w:val="AA8AE1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45269B"/>
    <w:multiLevelType w:val="hybridMultilevel"/>
    <w:tmpl w:val="6E424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EC55917"/>
    <w:multiLevelType w:val="hybridMultilevel"/>
    <w:tmpl w:val="1EE0C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0A9493E"/>
    <w:multiLevelType w:val="hybridMultilevel"/>
    <w:tmpl w:val="533C974C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2207F06"/>
    <w:multiLevelType w:val="hybridMultilevel"/>
    <w:tmpl w:val="733A06F8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0" w15:restartNumberingAfterBreak="0">
    <w:nsid w:val="425C7C96"/>
    <w:multiLevelType w:val="hybridMultilevel"/>
    <w:tmpl w:val="32648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2FD1576"/>
    <w:multiLevelType w:val="hybridMultilevel"/>
    <w:tmpl w:val="40F2F074"/>
    <w:lvl w:ilvl="0" w:tplc="549A0EE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496AD0"/>
    <w:multiLevelType w:val="hybridMultilevel"/>
    <w:tmpl w:val="04AA3DE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64C097E"/>
    <w:multiLevelType w:val="hybridMultilevel"/>
    <w:tmpl w:val="BF1AFC7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890A86"/>
    <w:multiLevelType w:val="hybridMultilevel"/>
    <w:tmpl w:val="CFC44994"/>
    <w:lvl w:ilvl="0" w:tplc="0A8014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478D3F47"/>
    <w:multiLevelType w:val="hybridMultilevel"/>
    <w:tmpl w:val="8F261A5E"/>
    <w:lvl w:ilvl="0" w:tplc="F15AAF48">
      <w:start w:val="1"/>
      <w:numFmt w:val="decimal"/>
      <w:lvlText w:val="%1."/>
      <w:lvlJc w:val="left"/>
      <w:pPr>
        <w:ind w:left="851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67" w15:restartNumberingAfterBreak="0">
    <w:nsid w:val="49B15285"/>
    <w:multiLevelType w:val="hybridMultilevel"/>
    <w:tmpl w:val="34DC5CA2"/>
    <w:lvl w:ilvl="0" w:tplc="200AAB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4AA55369"/>
    <w:multiLevelType w:val="hybridMultilevel"/>
    <w:tmpl w:val="B75255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D8559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B4972BA"/>
    <w:multiLevelType w:val="hybridMultilevel"/>
    <w:tmpl w:val="8D0438F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B5A765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CDE2729"/>
    <w:multiLevelType w:val="hybridMultilevel"/>
    <w:tmpl w:val="05527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C95B31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4003E39"/>
    <w:multiLevelType w:val="hybridMultilevel"/>
    <w:tmpl w:val="C74C2A30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53E71CE"/>
    <w:multiLevelType w:val="hybridMultilevel"/>
    <w:tmpl w:val="76621D6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61D6999"/>
    <w:multiLevelType w:val="hybridMultilevel"/>
    <w:tmpl w:val="A30A228A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7" w15:restartNumberingAfterBreak="0">
    <w:nsid w:val="5634493A"/>
    <w:multiLevelType w:val="hybridMultilevel"/>
    <w:tmpl w:val="6FB88534"/>
    <w:lvl w:ilvl="0" w:tplc="B018131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67C26C1"/>
    <w:multiLevelType w:val="hybridMultilevel"/>
    <w:tmpl w:val="0BDC5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A617ABC"/>
    <w:multiLevelType w:val="hybridMultilevel"/>
    <w:tmpl w:val="4D26FC4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CD35A13"/>
    <w:multiLevelType w:val="hybridMultilevel"/>
    <w:tmpl w:val="0E2E6416"/>
    <w:lvl w:ilvl="0" w:tplc="18B653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FF51DA"/>
    <w:multiLevelType w:val="hybridMultilevel"/>
    <w:tmpl w:val="BE7C1478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E7F7DAE"/>
    <w:multiLevelType w:val="hybridMultilevel"/>
    <w:tmpl w:val="FC780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EEC50A5"/>
    <w:multiLevelType w:val="hybridMultilevel"/>
    <w:tmpl w:val="7CCAAFC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5" w15:restartNumberingAfterBreak="0">
    <w:nsid w:val="5FE34152"/>
    <w:multiLevelType w:val="hybridMultilevel"/>
    <w:tmpl w:val="5D26F60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0416F0A"/>
    <w:multiLevelType w:val="hybridMultilevel"/>
    <w:tmpl w:val="093235CE"/>
    <w:lvl w:ilvl="0" w:tplc="C886400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1511F3D"/>
    <w:multiLevelType w:val="hybridMultilevel"/>
    <w:tmpl w:val="76120E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16A6587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2FE7227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3DE761D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5247399"/>
    <w:multiLevelType w:val="hybridMultilevel"/>
    <w:tmpl w:val="BB0C3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7590AB0"/>
    <w:multiLevelType w:val="hybridMultilevel"/>
    <w:tmpl w:val="9558E9EE"/>
    <w:lvl w:ilvl="0" w:tplc="D51E5F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8165D8A"/>
    <w:multiLevelType w:val="hybridMultilevel"/>
    <w:tmpl w:val="A47EF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9967D1D"/>
    <w:multiLevelType w:val="hybridMultilevel"/>
    <w:tmpl w:val="1AF68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A9E0BDB"/>
    <w:multiLevelType w:val="hybridMultilevel"/>
    <w:tmpl w:val="1DF6E5CA"/>
    <w:lvl w:ilvl="0" w:tplc="FFFFFFFF">
      <w:start w:val="1"/>
      <w:numFmt w:val="decimal"/>
      <w:lvlText w:val="%1."/>
      <w:lvlJc w:val="left"/>
      <w:pPr>
        <w:ind w:left="850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6" w15:restartNumberingAfterBreak="0">
    <w:nsid w:val="6AED5720"/>
    <w:multiLevelType w:val="multilevel"/>
    <w:tmpl w:val="7CDC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CA011D0"/>
    <w:multiLevelType w:val="hybridMultilevel"/>
    <w:tmpl w:val="55A033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CD03B10"/>
    <w:multiLevelType w:val="hybridMultilevel"/>
    <w:tmpl w:val="0EF4F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CDF7507"/>
    <w:multiLevelType w:val="hybridMultilevel"/>
    <w:tmpl w:val="8F486538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00" w15:restartNumberingAfterBreak="0">
    <w:nsid w:val="6DC32A0A"/>
    <w:multiLevelType w:val="hybridMultilevel"/>
    <w:tmpl w:val="0868E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E03341B"/>
    <w:multiLevelType w:val="hybridMultilevel"/>
    <w:tmpl w:val="A4BC5AE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2" w15:restartNumberingAfterBreak="0">
    <w:nsid w:val="6E742A17"/>
    <w:multiLevelType w:val="hybridMultilevel"/>
    <w:tmpl w:val="1DBAF1AA"/>
    <w:lvl w:ilvl="0" w:tplc="8E829FC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6F672180"/>
    <w:multiLevelType w:val="hybridMultilevel"/>
    <w:tmpl w:val="677ED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27C5AB9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4261A70"/>
    <w:multiLevelType w:val="hybridMultilevel"/>
    <w:tmpl w:val="E2B6E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574087"/>
    <w:multiLevelType w:val="hybridMultilevel"/>
    <w:tmpl w:val="9390A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6B43716"/>
    <w:multiLevelType w:val="hybridMultilevel"/>
    <w:tmpl w:val="C024C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708435D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A4039B5"/>
    <w:multiLevelType w:val="hybridMultilevel"/>
    <w:tmpl w:val="114E5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A4F6C44"/>
    <w:multiLevelType w:val="hybridMultilevel"/>
    <w:tmpl w:val="98822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BC17FC5"/>
    <w:multiLevelType w:val="hybridMultilevel"/>
    <w:tmpl w:val="08920A8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D044FD5"/>
    <w:multiLevelType w:val="hybridMultilevel"/>
    <w:tmpl w:val="727446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DC95EC6"/>
    <w:multiLevelType w:val="hybridMultilevel"/>
    <w:tmpl w:val="3D706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E9A25D1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F023532"/>
    <w:multiLevelType w:val="hybridMultilevel"/>
    <w:tmpl w:val="D2769816"/>
    <w:lvl w:ilvl="0" w:tplc="01F445D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7F802D13"/>
    <w:multiLevelType w:val="hybridMultilevel"/>
    <w:tmpl w:val="E0A0E2A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E83C0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829265">
    <w:abstractNumId w:val="26"/>
  </w:num>
  <w:num w:numId="2" w16cid:durableId="373581562">
    <w:abstractNumId w:val="72"/>
  </w:num>
  <w:num w:numId="3" w16cid:durableId="1572764445">
    <w:abstractNumId w:val="80"/>
  </w:num>
  <w:num w:numId="4" w16cid:durableId="1527209640">
    <w:abstractNumId w:val="0"/>
  </w:num>
  <w:num w:numId="5" w16cid:durableId="281349418">
    <w:abstractNumId w:val="62"/>
  </w:num>
  <w:num w:numId="6" w16cid:durableId="921067442">
    <w:abstractNumId w:val="10"/>
  </w:num>
  <w:num w:numId="7" w16cid:durableId="1950703061">
    <w:abstractNumId w:val="52"/>
  </w:num>
  <w:num w:numId="8" w16cid:durableId="1894462620">
    <w:abstractNumId w:val="43"/>
  </w:num>
  <w:num w:numId="9" w16cid:durableId="2022276924">
    <w:abstractNumId w:val="7"/>
  </w:num>
  <w:num w:numId="10" w16cid:durableId="1655645357">
    <w:abstractNumId w:val="3"/>
  </w:num>
  <w:num w:numId="11" w16cid:durableId="1006009702">
    <w:abstractNumId w:val="32"/>
  </w:num>
  <w:num w:numId="12" w16cid:durableId="2116830455">
    <w:abstractNumId w:val="84"/>
  </w:num>
  <w:num w:numId="13" w16cid:durableId="106588188">
    <w:abstractNumId w:val="17"/>
  </w:num>
  <w:num w:numId="14" w16cid:durableId="614092522">
    <w:abstractNumId w:val="86"/>
  </w:num>
  <w:num w:numId="15" w16cid:durableId="758991216">
    <w:abstractNumId w:val="114"/>
  </w:num>
  <w:num w:numId="16" w16cid:durableId="250622677">
    <w:abstractNumId w:val="117"/>
  </w:num>
  <w:num w:numId="17" w16cid:durableId="1538423021">
    <w:abstractNumId w:val="35"/>
  </w:num>
  <w:num w:numId="18" w16cid:durableId="1697150649">
    <w:abstractNumId w:val="70"/>
  </w:num>
  <w:num w:numId="19" w16cid:durableId="2036493405">
    <w:abstractNumId w:val="45"/>
  </w:num>
  <w:num w:numId="20" w16cid:durableId="201944414">
    <w:abstractNumId w:val="95"/>
  </w:num>
  <w:num w:numId="21" w16cid:durableId="255216712">
    <w:abstractNumId w:val="64"/>
  </w:num>
  <w:num w:numId="22" w16cid:durableId="1246837080">
    <w:abstractNumId w:val="36"/>
  </w:num>
  <w:num w:numId="23" w16cid:durableId="293029057">
    <w:abstractNumId w:val="74"/>
  </w:num>
  <w:num w:numId="24" w16cid:durableId="1602834653">
    <w:abstractNumId w:val="2"/>
  </w:num>
  <w:num w:numId="25" w16cid:durableId="324020992">
    <w:abstractNumId w:val="82"/>
  </w:num>
  <w:num w:numId="26" w16cid:durableId="602224743">
    <w:abstractNumId w:val="65"/>
  </w:num>
  <w:num w:numId="27" w16cid:durableId="2082562023">
    <w:abstractNumId w:val="115"/>
  </w:num>
  <w:num w:numId="28" w16cid:durableId="1574706491">
    <w:abstractNumId w:val="55"/>
  </w:num>
  <w:num w:numId="29" w16cid:durableId="1362585396">
    <w:abstractNumId w:val="112"/>
  </w:num>
  <w:num w:numId="30" w16cid:durableId="1253734634">
    <w:abstractNumId w:val="40"/>
  </w:num>
  <w:num w:numId="31" w16cid:durableId="937639146">
    <w:abstractNumId w:val="30"/>
  </w:num>
  <w:num w:numId="32" w16cid:durableId="18699296">
    <w:abstractNumId w:val="37"/>
  </w:num>
  <w:num w:numId="33" w16cid:durableId="1199514123">
    <w:abstractNumId w:val="103"/>
  </w:num>
  <w:num w:numId="34" w16cid:durableId="1937326179">
    <w:abstractNumId w:val="81"/>
  </w:num>
  <w:num w:numId="35" w16cid:durableId="948197387">
    <w:abstractNumId w:val="107"/>
  </w:num>
  <w:num w:numId="36" w16cid:durableId="159882">
    <w:abstractNumId w:val="39"/>
  </w:num>
  <w:num w:numId="37" w16cid:durableId="1710573227">
    <w:abstractNumId w:val="75"/>
  </w:num>
  <w:num w:numId="38" w16cid:durableId="694119916">
    <w:abstractNumId w:val="49"/>
  </w:num>
  <w:num w:numId="39" w16cid:durableId="1159730303">
    <w:abstractNumId w:val="111"/>
  </w:num>
  <w:num w:numId="40" w16cid:durableId="1132165784">
    <w:abstractNumId w:val="91"/>
  </w:num>
  <w:num w:numId="41" w16cid:durableId="817187362">
    <w:abstractNumId w:val="87"/>
  </w:num>
  <w:num w:numId="42" w16cid:durableId="1023554925">
    <w:abstractNumId w:val="41"/>
  </w:num>
  <w:num w:numId="43" w16cid:durableId="1095592811">
    <w:abstractNumId w:val="24"/>
  </w:num>
  <w:num w:numId="44" w16cid:durableId="1289748903">
    <w:abstractNumId w:val="16"/>
  </w:num>
  <w:num w:numId="45" w16cid:durableId="1600798801">
    <w:abstractNumId w:val="46"/>
  </w:num>
  <w:num w:numId="46" w16cid:durableId="387846880">
    <w:abstractNumId w:val="90"/>
  </w:num>
  <w:num w:numId="47" w16cid:durableId="20741683">
    <w:abstractNumId w:val="1"/>
  </w:num>
  <w:num w:numId="48" w16cid:durableId="736249971">
    <w:abstractNumId w:val="88"/>
  </w:num>
  <w:num w:numId="49" w16cid:durableId="735713103">
    <w:abstractNumId w:val="104"/>
  </w:num>
  <w:num w:numId="50" w16cid:durableId="860169546">
    <w:abstractNumId w:val="34"/>
  </w:num>
  <w:num w:numId="51" w16cid:durableId="1799913422">
    <w:abstractNumId w:val="53"/>
  </w:num>
  <w:num w:numId="52" w16cid:durableId="866211259">
    <w:abstractNumId w:val="96"/>
  </w:num>
  <w:num w:numId="53" w16cid:durableId="256524587">
    <w:abstractNumId w:val="108"/>
  </w:num>
  <w:num w:numId="54" w16cid:durableId="1042897861">
    <w:abstractNumId w:val="73"/>
  </w:num>
  <w:num w:numId="55" w16cid:durableId="339747227">
    <w:abstractNumId w:val="110"/>
  </w:num>
  <w:num w:numId="56" w16cid:durableId="568226278">
    <w:abstractNumId w:val="109"/>
  </w:num>
  <w:num w:numId="57" w16cid:durableId="1054429308">
    <w:abstractNumId w:val="20"/>
  </w:num>
  <w:num w:numId="58" w16cid:durableId="253174741">
    <w:abstractNumId w:val="101"/>
  </w:num>
  <w:num w:numId="59" w16cid:durableId="285964312">
    <w:abstractNumId w:val="98"/>
  </w:num>
  <w:num w:numId="60" w16cid:durableId="1648508992">
    <w:abstractNumId w:val="38"/>
  </w:num>
  <w:num w:numId="61" w16cid:durableId="249585059">
    <w:abstractNumId w:val="5"/>
  </w:num>
  <w:num w:numId="62" w16cid:durableId="1552810573">
    <w:abstractNumId w:val="15"/>
  </w:num>
  <w:num w:numId="63" w16cid:durableId="1361053695">
    <w:abstractNumId w:val="29"/>
  </w:num>
  <w:num w:numId="64" w16cid:durableId="1419444868">
    <w:abstractNumId w:val="12"/>
  </w:num>
  <w:num w:numId="65" w16cid:durableId="561139308">
    <w:abstractNumId w:val="13"/>
  </w:num>
  <w:num w:numId="66" w16cid:durableId="199055649">
    <w:abstractNumId w:val="71"/>
  </w:num>
  <w:num w:numId="67" w16cid:durableId="2000231330">
    <w:abstractNumId w:val="69"/>
  </w:num>
  <w:num w:numId="68" w16cid:durableId="1041049475">
    <w:abstractNumId w:val="6"/>
  </w:num>
  <w:num w:numId="69" w16cid:durableId="371079726">
    <w:abstractNumId w:val="57"/>
  </w:num>
  <w:num w:numId="70" w16cid:durableId="903954566">
    <w:abstractNumId w:val="18"/>
  </w:num>
  <w:num w:numId="71" w16cid:durableId="2124884672">
    <w:abstractNumId w:val="68"/>
  </w:num>
  <w:num w:numId="72" w16cid:durableId="390620963">
    <w:abstractNumId w:val="106"/>
  </w:num>
  <w:num w:numId="73" w16cid:durableId="1264337896">
    <w:abstractNumId w:val="78"/>
  </w:num>
  <w:num w:numId="74" w16cid:durableId="1692300441">
    <w:abstractNumId w:val="105"/>
  </w:num>
  <w:num w:numId="75" w16cid:durableId="316229986">
    <w:abstractNumId w:val="93"/>
  </w:num>
  <w:num w:numId="76" w16cid:durableId="188762054">
    <w:abstractNumId w:val="60"/>
  </w:num>
  <w:num w:numId="77" w16cid:durableId="1794904957">
    <w:abstractNumId w:val="94"/>
  </w:num>
  <w:num w:numId="78" w16cid:durableId="1045059954">
    <w:abstractNumId w:val="48"/>
  </w:num>
  <w:num w:numId="79" w16cid:durableId="1323198910">
    <w:abstractNumId w:val="83"/>
  </w:num>
  <w:num w:numId="80" w16cid:durableId="1139878167">
    <w:abstractNumId w:val="47"/>
  </w:num>
  <w:num w:numId="81" w16cid:durableId="169223111">
    <w:abstractNumId w:val="89"/>
  </w:num>
  <w:num w:numId="82" w16cid:durableId="462888806">
    <w:abstractNumId w:val="50"/>
  </w:num>
  <w:num w:numId="83" w16cid:durableId="1879123512">
    <w:abstractNumId w:val="113"/>
  </w:num>
  <w:num w:numId="84" w16cid:durableId="96145681">
    <w:abstractNumId w:val="100"/>
  </w:num>
  <w:num w:numId="85" w16cid:durableId="175508453">
    <w:abstractNumId w:val="11"/>
  </w:num>
  <w:num w:numId="86" w16cid:durableId="1663000894">
    <w:abstractNumId w:val="76"/>
  </w:num>
  <w:num w:numId="87" w16cid:durableId="1334726160">
    <w:abstractNumId w:val="21"/>
  </w:num>
  <w:num w:numId="88" w16cid:durableId="482702973">
    <w:abstractNumId w:val="97"/>
  </w:num>
  <w:num w:numId="89" w16cid:durableId="1404986259">
    <w:abstractNumId w:val="56"/>
  </w:num>
  <w:num w:numId="90" w16cid:durableId="2090345852">
    <w:abstractNumId w:val="22"/>
  </w:num>
  <w:num w:numId="91" w16cid:durableId="1513033627">
    <w:abstractNumId w:val="99"/>
  </w:num>
  <w:num w:numId="92" w16cid:durableId="1394965817">
    <w:abstractNumId w:val="59"/>
  </w:num>
  <w:num w:numId="93" w16cid:durableId="949434965">
    <w:abstractNumId w:val="61"/>
  </w:num>
  <w:num w:numId="94" w16cid:durableId="371272905">
    <w:abstractNumId w:val="25"/>
  </w:num>
  <w:num w:numId="95" w16cid:durableId="1150245630">
    <w:abstractNumId w:val="28"/>
  </w:num>
  <w:num w:numId="96" w16cid:durableId="527714967">
    <w:abstractNumId w:val="4"/>
  </w:num>
  <w:num w:numId="97" w16cid:durableId="1191072664">
    <w:abstractNumId w:val="58"/>
  </w:num>
  <w:num w:numId="98" w16cid:durableId="1786728804">
    <w:abstractNumId w:val="51"/>
  </w:num>
  <w:num w:numId="99" w16cid:durableId="1570460337">
    <w:abstractNumId w:val="27"/>
  </w:num>
  <w:num w:numId="100" w16cid:durableId="434401690">
    <w:abstractNumId w:val="23"/>
  </w:num>
  <w:num w:numId="101" w16cid:durableId="1177885560">
    <w:abstractNumId w:val="14"/>
  </w:num>
  <w:num w:numId="102" w16cid:durableId="1764835754">
    <w:abstractNumId w:val="44"/>
  </w:num>
  <w:num w:numId="103" w16cid:durableId="1196239429">
    <w:abstractNumId w:val="79"/>
  </w:num>
  <w:num w:numId="104" w16cid:durableId="1348024231">
    <w:abstractNumId w:val="8"/>
  </w:num>
  <w:num w:numId="105" w16cid:durableId="1738242518">
    <w:abstractNumId w:val="33"/>
  </w:num>
  <w:num w:numId="106" w16cid:durableId="1120538971">
    <w:abstractNumId w:val="19"/>
  </w:num>
  <w:num w:numId="107" w16cid:durableId="1003554342">
    <w:abstractNumId w:val="66"/>
  </w:num>
  <w:num w:numId="108" w16cid:durableId="1729953928">
    <w:abstractNumId w:val="31"/>
  </w:num>
  <w:num w:numId="109" w16cid:durableId="1395006673">
    <w:abstractNumId w:val="63"/>
  </w:num>
  <w:num w:numId="110" w16cid:durableId="627274411">
    <w:abstractNumId w:val="85"/>
  </w:num>
  <w:num w:numId="111" w16cid:durableId="1176459652">
    <w:abstractNumId w:val="92"/>
  </w:num>
  <w:num w:numId="112" w16cid:durableId="52972756">
    <w:abstractNumId w:val="77"/>
  </w:num>
  <w:num w:numId="113" w16cid:durableId="1856459624">
    <w:abstractNumId w:val="67"/>
  </w:num>
  <w:num w:numId="114" w16cid:durableId="83112540">
    <w:abstractNumId w:val="54"/>
  </w:num>
  <w:num w:numId="115" w16cid:durableId="894244676">
    <w:abstractNumId w:val="9"/>
  </w:num>
  <w:num w:numId="116" w16cid:durableId="1990819742">
    <w:abstractNumId w:val="102"/>
  </w:num>
  <w:num w:numId="117" w16cid:durableId="1189564392">
    <w:abstractNumId w:val="42"/>
  </w:num>
  <w:num w:numId="118" w16cid:durableId="11999856">
    <w:abstractNumId w:val="1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6A2"/>
    <w:rsid w:val="000045D6"/>
    <w:rsid w:val="00004F8E"/>
    <w:rsid w:val="00005849"/>
    <w:rsid w:val="00007F93"/>
    <w:rsid w:val="0001073E"/>
    <w:rsid w:val="000146D4"/>
    <w:rsid w:val="000263B8"/>
    <w:rsid w:val="00030015"/>
    <w:rsid w:val="00031B4F"/>
    <w:rsid w:val="00031B6E"/>
    <w:rsid w:val="00035B37"/>
    <w:rsid w:val="00037B4D"/>
    <w:rsid w:val="0004093A"/>
    <w:rsid w:val="00041024"/>
    <w:rsid w:val="00043FC6"/>
    <w:rsid w:val="00052EDD"/>
    <w:rsid w:val="00056012"/>
    <w:rsid w:val="00056ABF"/>
    <w:rsid w:val="000652EC"/>
    <w:rsid w:val="000664DA"/>
    <w:rsid w:val="00074621"/>
    <w:rsid w:val="0008409B"/>
    <w:rsid w:val="00086837"/>
    <w:rsid w:val="00087878"/>
    <w:rsid w:val="000A29FA"/>
    <w:rsid w:val="000A2A6F"/>
    <w:rsid w:val="000A504E"/>
    <w:rsid w:val="000A70AA"/>
    <w:rsid w:val="000B1419"/>
    <w:rsid w:val="000B3FC4"/>
    <w:rsid w:val="000C05D1"/>
    <w:rsid w:val="000C256F"/>
    <w:rsid w:val="000C2DE1"/>
    <w:rsid w:val="000C330A"/>
    <w:rsid w:val="000C44DC"/>
    <w:rsid w:val="000C6A61"/>
    <w:rsid w:val="000D000D"/>
    <w:rsid w:val="000D0636"/>
    <w:rsid w:val="000D37EA"/>
    <w:rsid w:val="000D6FC0"/>
    <w:rsid w:val="000F1B2B"/>
    <w:rsid w:val="000F2E8B"/>
    <w:rsid w:val="000F4A54"/>
    <w:rsid w:val="000F5B71"/>
    <w:rsid w:val="00104095"/>
    <w:rsid w:val="00104B92"/>
    <w:rsid w:val="00104E79"/>
    <w:rsid w:val="00106D49"/>
    <w:rsid w:val="00107418"/>
    <w:rsid w:val="00113F14"/>
    <w:rsid w:val="001224D8"/>
    <w:rsid w:val="00125F78"/>
    <w:rsid w:val="00130825"/>
    <w:rsid w:val="00131AE0"/>
    <w:rsid w:val="00131EF4"/>
    <w:rsid w:val="00133A18"/>
    <w:rsid w:val="00133F39"/>
    <w:rsid w:val="0013738D"/>
    <w:rsid w:val="00141707"/>
    <w:rsid w:val="00146071"/>
    <w:rsid w:val="00150CAB"/>
    <w:rsid w:val="00151B5C"/>
    <w:rsid w:val="00154200"/>
    <w:rsid w:val="00154904"/>
    <w:rsid w:val="00155A81"/>
    <w:rsid w:val="00157912"/>
    <w:rsid w:val="00160635"/>
    <w:rsid w:val="00161889"/>
    <w:rsid w:val="0016602D"/>
    <w:rsid w:val="0016739E"/>
    <w:rsid w:val="0017681D"/>
    <w:rsid w:val="001771B9"/>
    <w:rsid w:val="00182B75"/>
    <w:rsid w:val="00183512"/>
    <w:rsid w:val="00183DC9"/>
    <w:rsid w:val="001854F7"/>
    <w:rsid w:val="0018616C"/>
    <w:rsid w:val="001920D5"/>
    <w:rsid w:val="001A0F19"/>
    <w:rsid w:val="001A49B8"/>
    <w:rsid w:val="001A4C68"/>
    <w:rsid w:val="001A75CD"/>
    <w:rsid w:val="001B0103"/>
    <w:rsid w:val="001B04A3"/>
    <w:rsid w:val="001B4B56"/>
    <w:rsid w:val="001B7F28"/>
    <w:rsid w:val="001C1322"/>
    <w:rsid w:val="001C2ED7"/>
    <w:rsid w:val="001D18B5"/>
    <w:rsid w:val="001D3073"/>
    <w:rsid w:val="001D360C"/>
    <w:rsid w:val="001D4EA3"/>
    <w:rsid w:val="001D521B"/>
    <w:rsid w:val="001F1A74"/>
    <w:rsid w:val="001F1F37"/>
    <w:rsid w:val="00200645"/>
    <w:rsid w:val="0020554D"/>
    <w:rsid w:val="00207583"/>
    <w:rsid w:val="00207C31"/>
    <w:rsid w:val="00216CF3"/>
    <w:rsid w:val="0022335D"/>
    <w:rsid w:val="00223C12"/>
    <w:rsid w:val="00225799"/>
    <w:rsid w:val="00226157"/>
    <w:rsid w:val="002270CB"/>
    <w:rsid w:val="00230A9D"/>
    <w:rsid w:val="00237EF9"/>
    <w:rsid w:val="00241798"/>
    <w:rsid w:val="00243011"/>
    <w:rsid w:val="002434AD"/>
    <w:rsid w:val="00244888"/>
    <w:rsid w:val="00251CA9"/>
    <w:rsid w:val="002531AE"/>
    <w:rsid w:val="002538A9"/>
    <w:rsid w:val="00256390"/>
    <w:rsid w:val="00257C7D"/>
    <w:rsid w:val="00260488"/>
    <w:rsid w:val="0026542E"/>
    <w:rsid w:val="00274CED"/>
    <w:rsid w:val="00276079"/>
    <w:rsid w:val="00280E31"/>
    <w:rsid w:val="00282D54"/>
    <w:rsid w:val="00293259"/>
    <w:rsid w:val="002958C4"/>
    <w:rsid w:val="00295D0A"/>
    <w:rsid w:val="00296DE5"/>
    <w:rsid w:val="002B29B6"/>
    <w:rsid w:val="002B47F6"/>
    <w:rsid w:val="002B5F78"/>
    <w:rsid w:val="002C13C0"/>
    <w:rsid w:val="002C20F7"/>
    <w:rsid w:val="002C23F2"/>
    <w:rsid w:val="002C2879"/>
    <w:rsid w:val="002C3181"/>
    <w:rsid w:val="002C31C5"/>
    <w:rsid w:val="002C47CE"/>
    <w:rsid w:val="002C6709"/>
    <w:rsid w:val="002C6FFF"/>
    <w:rsid w:val="002D168B"/>
    <w:rsid w:val="002D4E55"/>
    <w:rsid w:val="002F3597"/>
    <w:rsid w:val="002F35A7"/>
    <w:rsid w:val="002F5C4D"/>
    <w:rsid w:val="002F6532"/>
    <w:rsid w:val="002F696B"/>
    <w:rsid w:val="00300879"/>
    <w:rsid w:val="003039C6"/>
    <w:rsid w:val="003060CF"/>
    <w:rsid w:val="00311DC0"/>
    <w:rsid w:val="00312A35"/>
    <w:rsid w:val="003133FB"/>
    <w:rsid w:val="00321FFD"/>
    <w:rsid w:val="00322FC6"/>
    <w:rsid w:val="00326295"/>
    <w:rsid w:val="00331F2E"/>
    <w:rsid w:val="00332DAF"/>
    <w:rsid w:val="00343D35"/>
    <w:rsid w:val="00347193"/>
    <w:rsid w:val="003479F3"/>
    <w:rsid w:val="00347BAA"/>
    <w:rsid w:val="0035556F"/>
    <w:rsid w:val="00360E65"/>
    <w:rsid w:val="003634AC"/>
    <w:rsid w:val="00374C6B"/>
    <w:rsid w:val="00377041"/>
    <w:rsid w:val="00385DA4"/>
    <w:rsid w:val="003924D8"/>
    <w:rsid w:val="003A1989"/>
    <w:rsid w:val="003B053C"/>
    <w:rsid w:val="003B2CA3"/>
    <w:rsid w:val="003C10AB"/>
    <w:rsid w:val="003D156B"/>
    <w:rsid w:val="003D161B"/>
    <w:rsid w:val="003D1FDA"/>
    <w:rsid w:val="003D63A0"/>
    <w:rsid w:val="003E038A"/>
    <w:rsid w:val="003E0C4F"/>
    <w:rsid w:val="003E12FF"/>
    <w:rsid w:val="003E447A"/>
    <w:rsid w:val="003E6650"/>
    <w:rsid w:val="003F00B8"/>
    <w:rsid w:val="003F0C69"/>
    <w:rsid w:val="003F6B7A"/>
    <w:rsid w:val="003F7343"/>
    <w:rsid w:val="004029BC"/>
    <w:rsid w:val="00405416"/>
    <w:rsid w:val="00406A7E"/>
    <w:rsid w:val="00410165"/>
    <w:rsid w:val="00413A22"/>
    <w:rsid w:val="00415AA2"/>
    <w:rsid w:val="0041720C"/>
    <w:rsid w:val="00417D1C"/>
    <w:rsid w:val="004206DD"/>
    <w:rsid w:val="004208B5"/>
    <w:rsid w:val="00421E04"/>
    <w:rsid w:val="004243A4"/>
    <w:rsid w:val="004306A9"/>
    <w:rsid w:val="00431776"/>
    <w:rsid w:val="00443116"/>
    <w:rsid w:val="004548B6"/>
    <w:rsid w:val="00466A18"/>
    <w:rsid w:val="004703EB"/>
    <w:rsid w:val="00470EFA"/>
    <w:rsid w:val="0047110E"/>
    <w:rsid w:val="00473329"/>
    <w:rsid w:val="00476D61"/>
    <w:rsid w:val="004776A2"/>
    <w:rsid w:val="0048514D"/>
    <w:rsid w:val="004A05E7"/>
    <w:rsid w:val="004A2FA3"/>
    <w:rsid w:val="004A4CC6"/>
    <w:rsid w:val="004A7F8E"/>
    <w:rsid w:val="004B06DE"/>
    <w:rsid w:val="004B101D"/>
    <w:rsid w:val="004B768F"/>
    <w:rsid w:val="004B79BD"/>
    <w:rsid w:val="004C2DAA"/>
    <w:rsid w:val="004C3DD8"/>
    <w:rsid w:val="004C7285"/>
    <w:rsid w:val="004D4473"/>
    <w:rsid w:val="004D4F65"/>
    <w:rsid w:val="004F0B4E"/>
    <w:rsid w:val="004F491F"/>
    <w:rsid w:val="004F4FBB"/>
    <w:rsid w:val="004F7CCA"/>
    <w:rsid w:val="0050017F"/>
    <w:rsid w:val="00503C04"/>
    <w:rsid w:val="00512148"/>
    <w:rsid w:val="00512B3F"/>
    <w:rsid w:val="005148C1"/>
    <w:rsid w:val="005157C1"/>
    <w:rsid w:val="00516B8D"/>
    <w:rsid w:val="00516F51"/>
    <w:rsid w:val="005269FE"/>
    <w:rsid w:val="0052791C"/>
    <w:rsid w:val="00530F20"/>
    <w:rsid w:val="00544C13"/>
    <w:rsid w:val="0054562D"/>
    <w:rsid w:val="00547E6D"/>
    <w:rsid w:val="005522DC"/>
    <w:rsid w:val="00554578"/>
    <w:rsid w:val="00555F67"/>
    <w:rsid w:val="0055734A"/>
    <w:rsid w:val="0056208C"/>
    <w:rsid w:val="00571512"/>
    <w:rsid w:val="00575C70"/>
    <w:rsid w:val="005806BA"/>
    <w:rsid w:val="00586599"/>
    <w:rsid w:val="00587562"/>
    <w:rsid w:val="00587E1D"/>
    <w:rsid w:val="00591B33"/>
    <w:rsid w:val="005923EF"/>
    <w:rsid w:val="00592F2C"/>
    <w:rsid w:val="00593E16"/>
    <w:rsid w:val="00596867"/>
    <w:rsid w:val="005A10E5"/>
    <w:rsid w:val="005A42B6"/>
    <w:rsid w:val="005A4BA0"/>
    <w:rsid w:val="005B7947"/>
    <w:rsid w:val="005D0B6A"/>
    <w:rsid w:val="005D354E"/>
    <w:rsid w:val="005D3EE9"/>
    <w:rsid w:val="005E6751"/>
    <w:rsid w:val="005E7B9E"/>
    <w:rsid w:val="005F0E68"/>
    <w:rsid w:val="00601242"/>
    <w:rsid w:val="00601834"/>
    <w:rsid w:val="006021B5"/>
    <w:rsid w:val="006021BE"/>
    <w:rsid w:val="00603EE2"/>
    <w:rsid w:val="00605B77"/>
    <w:rsid w:val="00614F22"/>
    <w:rsid w:val="00620B99"/>
    <w:rsid w:val="00624AD6"/>
    <w:rsid w:val="0063263D"/>
    <w:rsid w:val="00632FCE"/>
    <w:rsid w:val="0063369B"/>
    <w:rsid w:val="00634F7E"/>
    <w:rsid w:val="00636D32"/>
    <w:rsid w:val="00640295"/>
    <w:rsid w:val="006408B7"/>
    <w:rsid w:val="00642237"/>
    <w:rsid w:val="00643DDE"/>
    <w:rsid w:val="006519F9"/>
    <w:rsid w:val="006535E9"/>
    <w:rsid w:val="006536EB"/>
    <w:rsid w:val="006557A1"/>
    <w:rsid w:val="00672A86"/>
    <w:rsid w:val="0067441A"/>
    <w:rsid w:val="00681EF2"/>
    <w:rsid w:val="006843FF"/>
    <w:rsid w:val="006927F6"/>
    <w:rsid w:val="006952FD"/>
    <w:rsid w:val="006963AD"/>
    <w:rsid w:val="006A0F17"/>
    <w:rsid w:val="006A7357"/>
    <w:rsid w:val="006B20DE"/>
    <w:rsid w:val="006B2B0F"/>
    <w:rsid w:val="006B504A"/>
    <w:rsid w:val="006B5A0A"/>
    <w:rsid w:val="006C0D63"/>
    <w:rsid w:val="006C2306"/>
    <w:rsid w:val="006C3D0F"/>
    <w:rsid w:val="006D2FD2"/>
    <w:rsid w:val="006E3333"/>
    <w:rsid w:val="006E658D"/>
    <w:rsid w:val="006E7427"/>
    <w:rsid w:val="006F1334"/>
    <w:rsid w:val="006F5EA5"/>
    <w:rsid w:val="00704970"/>
    <w:rsid w:val="00704F79"/>
    <w:rsid w:val="00711138"/>
    <w:rsid w:val="0071339B"/>
    <w:rsid w:val="00713CAF"/>
    <w:rsid w:val="00713EE6"/>
    <w:rsid w:val="0072158C"/>
    <w:rsid w:val="00724B8F"/>
    <w:rsid w:val="00725780"/>
    <w:rsid w:val="0074055D"/>
    <w:rsid w:val="00740B8C"/>
    <w:rsid w:val="00746DAF"/>
    <w:rsid w:val="00752930"/>
    <w:rsid w:val="00754656"/>
    <w:rsid w:val="00761EEE"/>
    <w:rsid w:val="00773DD1"/>
    <w:rsid w:val="00776656"/>
    <w:rsid w:val="007774AD"/>
    <w:rsid w:val="00784DA6"/>
    <w:rsid w:val="00784E20"/>
    <w:rsid w:val="007861E5"/>
    <w:rsid w:val="00786FDB"/>
    <w:rsid w:val="007934CA"/>
    <w:rsid w:val="007A3D20"/>
    <w:rsid w:val="007A4666"/>
    <w:rsid w:val="007A79AE"/>
    <w:rsid w:val="007B2243"/>
    <w:rsid w:val="007B5366"/>
    <w:rsid w:val="007C0D6F"/>
    <w:rsid w:val="007C4F33"/>
    <w:rsid w:val="007D4685"/>
    <w:rsid w:val="007D66A0"/>
    <w:rsid w:val="007E35AE"/>
    <w:rsid w:val="007E57D6"/>
    <w:rsid w:val="007F0371"/>
    <w:rsid w:val="008017BA"/>
    <w:rsid w:val="00806BE8"/>
    <w:rsid w:val="008135C2"/>
    <w:rsid w:val="00816160"/>
    <w:rsid w:val="00822ECA"/>
    <w:rsid w:val="00827591"/>
    <w:rsid w:val="00845164"/>
    <w:rsid w:val="008504E6"/>
    <w:rsid w:val="00855D49"/>
    <w:rsid w:val="00856165"/>
    <w:rsid w:val="00871EB7"/>
    <w:rsid w:val="00882168"/>
    <w:rsid w:val="00883EA1"/>
    <w:rsid w:val="00884F8A"/>
    <w:rsid w:val="00892E04"/>
    <w:rsid w:val="008A5434"/>
    <w:rsid w:val="008A75E6"/>
    <w:rsid w:val="008B7DDB"/>
    <w:rsid w:val="008B7F6B"/>
    <w:rsid w:val="008C0825"/>
    <w:rsid w:val="008C0E75"/>
    <w:rsid w:val="008C6CF7"/>
    <w:rsid w:val="008D15DA"/>
    <w:rsid w:val="008D27C4"/>
    <w:rsid w:val="008D461F"/>
    <w:rsid w:val="008D51B9"/>
    <w:rsid w:val="008D5889"/>
    <w:rsid w:val="008D736F"/>
    <w:rsid w:val="008E0E1B"/>
    <w:rsid w:val="008E4B83"/>
    <w:rsid w:val="008F165F"/>
    <w:rsid w:val="00914217"/>
    <w:rsid w:val="0092060A"/>
    <w:rsid w:val="009248D8"/>
    <w:rsid w:val="00931F77"/>
    <w:rsid w:val="009356BD"/>
    <w:rsid w:val="00936307"/>
    <w:rsid w:val="00936AF1"/>
    <w:rsid w:val="009429A8"/>
    <w:rsid w:val="00942C4C"/>
    <w:rsid w:val="00950F39"/>
    <w:rsid w:val="00953B4B"/>
    <w:rsid w:val="009557BE"/>
    <w:rsid w:val="00960C4C"/>
    <w:rsid w:val="0096499E"/>
    <w:rsid w:val="00965371"/>
    <w:rsid w:val="00965616"/>
    <w:rsid w:val="00980FE0"/>
    <w:rsid w:val="00981BF4"/>
    <w:rsid w:val="00985F05"/>
    <w:rsid w:val="009900FC"/>
    <w:rsid w:val="00993A7F"/>
    <w:rsid w:val="00993C6F"/>
    <w:rsid w:val="009A0F1F"/>
    <w:rsid w:val="009A60C5"/>
    <w:rsid w:val="009A61A5"/>
    <w:rsid w:val="009B0755"/>
    <w:rsid w:val="009B63C0"/>
    <w:rsid w:val="009C28FD"/>
    <w:rsid w:val="009C6A1A"/>
    <w:rsid w:val="009D2697"/>
    <w:rsid w:val="009D27B6"/>
    <w:rsid w:val="009D4E78"/>
    <w:rsid w:val="009D56C0"/>
    <w:rsid w:val="009D59F6"/>
    <w:rsid w:val="009E0D66"/>
    <w:rsid w:val="009E52DA"/>
    <w:rsid w:val="009E5AB3"/>
    <w:rsid w:val="009F5B11"/>
    <w:rsid w:val="009F7125"/>
    <w:rsid w:val="00A005C8"/>
    <w:rsid w:val="00A01E0C"/>
    <w:rsid w:val="00A02B4E"/>
    <w:rsid w:val="00A122C2"/>
    <w:rsid w:val="00A12490"/>
    <w:rsid w:val="00A12F1D"/>
    <w:rsid w:val="00A1757B"/>
    <w:rsid w:val="00A21390"/>
    <w:rsid w:val="00A21B50"/>
    <w:rsid w:val="00A342D5"/>
    <w:rsid w:val="00A34BE1"/>
    <w:rsid w:val="00A379D9"/>
    <w:rsid w:val="00A4120B"/>
    <w:rsid w:val="00A41819"/>
    <w:rsid w:val="00A43D33"/>
    <w:rsid w:val="00A47DCC"/>
    <w:rsid w:val="00A57FC3"/>
    <w:rsid w:val="00A62A40"/>
    <w:rsid w:val="00A63E40"/>
    <w:rsid w:val="00A6423F"/>
    <w:rsid w:val="00A65F75"/>
    <w:rsid w:val="00A75003"/>
    <w:rsid w:val="00A761AB"/>
    <w:rsid w:val="00A839A1"/>
    <w:rsid w:val="00AA32BC"/>
    <w:rsid w:val="00AA4229"/>
    <w:rsid w:val="00AA4EF2"/>
    <w:rsid w:val="00AA7B14"/>
    <w:rsid w:val="00AB3D30"/>
    <w:rsid w:val="00AB7137"/>
    <w:rsid w:val="00AC2BBE"/>
    <w:rsid w:val="00AC30CB"/>
    <w:rsid w:val="00AC3843"/>
    <w:rsid w:val="00AC666E"/>
    <w:rsid w:val="00AD1944"/>
    <w:rsid w:val="00AD626D"/>
    <w:rsid w:val="00AE05F5"/>
    <w:rsid w:val="00AE1651"/>
    <w:rsid w:val="00AE45CD"/>
    <w:rsid w:val="00AF2D4D"/>
    <w:rsid w:val="00AF3FF0"/>
    <w:rsid w:val="00AF58A0"/>
    <w:rsid w:val="00AF7F1C"/>
    <w:rsid w:val="00B05D6F"/>
    <w:rsid w:val="00B076AF"/>
    <w:rsid w:val="00B13230"/>
    <w:rsid w:val="00B16DA7"/>
    <w:rsid w:val="00B2758B"/>
    <w:rsid w:val="00B51A4F"/>
    <w:rsid w:val="00B54211"/>
    <w:rsid w:val="00B5486E"/>
    <w:rsid w:val="00B57595"/>
    <w:rsid w:val="00B611EB"/>
    <w:rsid w:val="00B6251F"/>
    <w:rsid w:val="00B64584"/>
    <w:rsid w:val="00B70BDA"/>
    <w:rsid w:val="00B75097"/>
    <w:rsid w:val="00B806BC"/>
    <w:rsid w:val="00B814EB"/>
    <w:rsid w:val="00B81D59"/>
    <w:rsid w:val="00B838FE"/>
    <w:rsid w:val="00B84FD9"/>
    <w:rsid w:val="00B86F3B"/>
    <w:rsid w:val="00B91897"/>
    <w:rsid w:val="00B94391"/>
    <w:rsid w:val="00B96A6A"/>
    <w:rsid w:val="00BA3954"/>
    <w:rsid w:val="00BA408D"/>
    <w:rsid w:val="00BA4FC3"/>
    <w:rsid w:val="00BB32FF"/>
    <w:rsid w:val="00BB3C87"/>
    <w:rsid w:val="00BB6CBF"/>
    <w:rsid w:val="00BC1C04"/>
    <w:rsid w:val="00BC3601"/>
    <w:rsid w:val="00BC42CE"/>
    <w:rsid w:val="00BD21A7"/>
    <w:rsid w:val="00BD4086"/>
    <w:rsid w:val="00BE5041"/>
    <w:rsid w:val="00BF3A8A"/>
    <w:rsid w:val="00BF3CE5"/>
    <w:rsid w:val="00C00049"/>
    <w:rsid w:val="00C1045D"/>
    <w:rsid w:val="00C11080"/>
    <w:rsid w:val="00C1364F"/>
    <w:rsid w:val="00C15103"/>
    <w:rsid w:val="00C2112E"/>
    <w:rsid w:val="00C2131B"/>
    <w:rsid w:val="00C2525A"/>
    <w:rsid w:val="00C25927"/>
    <w:rsid w:val="00C278B2"/>
    <w:rsid w:val="00C37BD3"/>
    <w:rsid w:val="00C46D56"/>
    <w:rsid w:val="00C6031F"/>
    <w:rsid w:val="00C6292D"/>
    <w:rsid w:val="00C65FAC"/>
    <w:rsid w:val="00C703CE"/>
    <w:rsid w:val="00C8574C"/>
    <w:rsid w:val="00C87B61"/>
    <w:rsid w:val="00C93EE1"/>
    <w:rsid w:val="00C9614B"/>
    <w:rsid w:val="00C97DE1"/>
    <w:rsid w:val="00CA0F9F"/>
    <w:rsid w:val="00CB3CAC"/>
    <w:rsid w:val="00CD0D91"/>
    <w:rsid w:val="00CD1085"/>
    <w:rsid w:val="00CD498A"/>
    <w:rsid w:val="00CE26CB"/>
    <w:rsid w:val="00CE46C8"/>
    <w:rsid w:val="00CE4F3C"/>
    <w:rsid w:val="00CE7E42"/>
    <w:rsid w:val="00CF57D3"/>
    <w:rsid w:val="00D01196"/>
    <w:rsid w:val="00D01FB5"/>
    <w:rsid w:val="00D10157"/>
    <w:rsid w:val="00D103B5"/>
    <w:rsid w:val="00D12DC3"/>
    <w:rsid w:val="00D12F5B"/>
    <w:rsid w:val="00D15C43"/>
    <w:rsid w:val="00D167DC"/>
    <w:rsid w:val="00D24D16"/>
    <w:rsid w:val="00D2518B"/>
    <w:rsid w:val="00D314D4"/>
    <w:rsid w:val="00D32127"/>
    <w:rsid w:val="00D352FB"/>
    <w:rsid w:val="00D3553C"/>
    <w:rsid w:val="00D4159B"/>
    <w:rsid w:val="00D44D69"/>
    <w:rsid w:val="00D60490"/>
    <w:rsid w:val="00D60B70"/>
    <w:rsid w:val="00D633C5"/>
    <w:rsid w:val="00D67B45"/>
    <w:rsid w:val="00D73FFD"/>
    <w:rsid w:val="00D75180"/>
    <w:rsid w:val="00D80170"/>
    <w:rsid w:val="00D862FA"/>
    <w:rsid w:val="00D87D83"/>
    <w:rsid w:val="00D90FDE"/>
    <w:rsid w:val="00D91769"/>
    <w:rsid w:val="00D97851"/>
    <w:rsid w:val="00DA2E0F"/>
    <w:rsid w:val="00DB0830"/>
    <w:rsid w:val="00DB2CE6"/>
    <w:rsid w:val="00DB42D7"/>
    <w:rsid w:val="00DC6881"/>
    <w:rsid w:val="00DD39A9"/>
    <w:rsid w:val="00DD6754"/>
    <w:rsid w:val="00DE3102"/>
    <w:rsid w:val="00DE68AD"/>
    <w:rsid w:val="00DF0C46"/>
    <w:rsid w:val="00DF34AD"/>
    <w:rsid w:val="00E007C6"/>
    <w:rsid w:val="00E0653B"/>
    <w:rsid w:val="00E0658C"/>
    <w:rsid w:val="00E12220"/>
    <w:rsid w:val="00E15FAC"/>
    <w:rsid w:val="00E17F92"/>
    <w:rsid w:val="00E21EA9"/>
    <w:rsid w:val="00E265DC"/>
    <w:rsid w:val="00E27922"/>
    <w:rsid w:val="00E3418A"/>
    <w:rsid w:val="00E36152"/>
    <w:rsid w:val="00E4299C"/>
    <w:rsid w:val="00E46474"/>
    <w:rsid w:val="00E525A5"/>
    <w:rsid w:val="00E5655F"/>
    <w:rsid w:val="00E5662E"/>
    <w:rsid w:val="00E56750"/>
    <w:rsid w:val="00E6096D"/>
    <w:rsid w:val="00E624DD"/>
    <w:rsid w:val="00E63A7C"/>
    <w:rsid w:val="00E66A6F"/>
    <w:rsid w:val="00E70A47"/>
    <w:rsid w:val="00E7464B"/>
    <w:rsid w:val="00E7497A"/>
    <w:rsid w:val="00E82047"/>
    <w:rsid w:val="00E83754"/>
    <w:rsid w:val="00E84222"/>
    <w:rsid w:val="00E847BD"/>
    <w:rsid w:val="00E8671B"/>
    <w:rsid w:val="00E8797B"/>
    <w:rsid w:val="00E87E7E"/>
    <w:rsid w:val="00E90625"/>
    <w:rsid w:val="00E927F6"/>
    <w:rsid w:val="00E94A7E"/>
    <w:rsid w:val="00E9715C"/>
    <w:rsid w:val="00E97A81"/>
    <w:rsid w:val="00EA2E6F"/>
    <w:rsid w:val="00EA34F4"/>
    <w:rsid w:val="00EA6D38"/>
    <w:rsid w:val="00EA7FC6"/>
    <w:rsid w:val="00EB3450"/>
    <w:rsid w:val="00EB423B"/>
    <w:rsid w:val="00EB73E5"/>
    <w:rsid w:val="00EB7CD3"/>
    <w:rsid w:val="00EC565F"/>
    <w:rsid w:val="00ED4A07"/>
    <w:rsid w:val="00ED54D5"/>
    <w:rsid w:val="00ED7443"/>
    <w:rsid w:val="00EE12DF"/>
    <w:rsid w:val="00EE32D6"/>
    <w:rsid w:val="00EE5E36"/>
    <w:rsid w:val="00EF2DCE"/>
    <w:rsid w:val="00EF37C9"/>
    <w:rsid w:val="00EF658B"/>
    <w:rsid w:val="00F01D5E"/>
    <w:rsid w:val="00F02787"/>
    <w:rsid w:val="00F04481"/>
    <w:rsid w:val="00F04DD8"/>
    <w:rsid w:val="00F12220"/>
    <w:rsid w:val="00F139D3"/>
    <w:rsid w:val="00F218E2"/>
    <w:rsid w:val="00F229EB"/>
    <w:rsid w:val="00F26692"/>
    <w:rsid w:val="00F27AEE"/>
    <w:rsid w:val="00F31D5E"/>
    <w:rsid w:val="00F33A09"/>
    <w:rsid w:val="00F33E5D"/>
    <w:rsid w:val="00F37848"/>
    <w:rsid w:val="00F45119"/>
    <w:rsid w:val="00F4663A"/>
    <w:rsid w:val="00F46B00"/>
    <w:rsid w:val="00F53678"/>
    <w:rsid w:val="00F54A94"/>
    <w:rsid w:val="00F67E6A"/>
    <w:rsid w:val="00F7040A"/>
    <w:rsid w:val="00F732DD"/>
    <w:rsid w:val="00F81C92"/>
    <w:rsid w:val="00F83E9C"/>
    <w:rsid w:val="00F86F43"/>
    <w:rsid w:val="00F93EB8"/>
    <w:rsid w:val="00F967E7"/>
    <w:rsid w:val="00FA229F"/>
    <w:rsid w:val="00FB364C"/>
    <w:rsid w:val="00FB796B"/>
    <w:rsid w:val="00FD330D"/>
    <w:rsid w:val="00FD453A"/>
    <w:rsid w:val="00FE2BC1"/>
    <w:rsid w:val="00FE61DE"/>
    <w:rsid w:val="00FE65CB"/>
    <w:rsid w:val="00FF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69715"/>
  <w15:chartTrackingRefBased/>
  <w15:docId w15:val="{53AF23C5-B327-432B-8E52-229C8DE88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Akapit z listą1,Średnia siatka 1 — akcent 21,sw tekst,Colorful List Accent 1,Akapit z listą4,Nagłowek 3,Preambuła,Kolorowa lista — akcent 11,Dot pt,F5 List Paragra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3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CW_Lista Znak,Akapit z listą1 Znak,Średnia siatka 1 — akcent 21 Znak,sw tekst Znak,Colorful List Accent 1 Znak,Akapit z listą4 Znak"/>
    <w:link w:val="Akapitzlist"/>
    <w:uiPriority w:val="34"/>
    <w:qFormat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516B8D"/>
    <w:rPr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410165"/>
    <w:pPr>
      <w:spacing w:before="280" w:after="280"/>
      <w:jc w:val="both"/>
    </w:pPr>
    <w:rPr>
      <w:rFonts w:ascii="Times New Roman" w:eastAsia="Times New Roman" w:hAnsi="Times New Roman"/>
      <w:kern w:val="1"/>
      <w:lang w:eastAsia="zh-CN"/>
    </w:rPr>
  </w:style>
  <w:style w:type="table" w:customStyle="1" w:styleId="Tabela-Siatka1">
    <w:name w:val="Tabela - Siatka1"/>
    <w:basedOn w:val="Standardowy"/>
    <w:next w:val="Tabela-Siatka"/>
    <w:uiPriority w:val="59"/>
    <w:rsid w:val="00133F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33F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B2B9B-DD6F-4B05-A1BE-0649B68F8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19</Pages>
  <Words>4009</Words>
  <Characters>24057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71</cp:revision>
  <cp:lastPrinted>2024-10-17T07:39:00Z</cp:lastPrinted>
  <dcterms:created xsi:type="dcterms:W3CDTF">2025-03-17T12:24:00Z</dcterms:created>
  <dcterms:modified xsi:type="dcterms:W3CDTF">2025-12-18T11:23:00Z</dcterms:modified>
</cp:coreProperties>
</file>